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85E" w:rsidRDefault="00607537" w:rsidP="00CF685E">
      <w:r>
        <w:rPr>
          <w:noProof/>
        </w:rPr>
        <w:drawing>
          <wp:inline distT="0" distB="0" distL="0" distR="0">
            <wp:extent cx="9248775" cy="6553200"/>
            <wp:effectExtent l="19050" t="0" r="9525" b="0"/>
            <wp:docPr id="1" name="Рисунок 1" descr="C:\Users\Юрий\Desktop\2015-10-27 школа\школа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рий\Desktop\2015-10-27 школа\школа 008.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87"/>
                    <a:stretch>
                      <a:fillRect/>
                    </a:stretch>
                  </pic:blipFill>
                  <pic:spPr bwMode="auto">
                    <a:xfrm>
                      <a:off x="0" y="0"/>
                      <a:ext cx="9248775" cy="6553200"/>
                    </a:xfrm>
                    <a:prstGeom prst="rect">
                      <a:avLst/>
                    </a:prstGeom>
                    <a:noFill/>
                    <a:ln>
                      <a:noFill/>
                    </a:ln>
                  </pic:spPr>
                </pic:pic>
              </a:graphicData>
            </a:graphic>
          </wp:inline>
        </w:drawing>
      </w:r>
      <w:bookmarkStart w:id="0" w:name="_GoBack"/>
      <w:bookmarkEnd w:id="0"/>
    </w:p>
    <w:p w:rsidR="00CF685E" w:rsidRDefault="00CF685E" w:rsidP="00CF685E">
      <w:pPr>
        <w:jc w:val="center"/>
        <w:rPr>
          <w:b/>
          <w:i/>
        </w:rPr>
      </w:pPr>
      <w:r>
        <w:rPr>
          <w:b/>
          <w:i/>
        </w:rPr>
        <w:lastRenderedPageBreak/>
        <w:t>Пояснительная записка</w:t>
      </w:r>
    </w:p>
    <w:p w:rsidR="00CF685E" w:rsidRDefault="00CF685E" w:rsidP="00CF685E">
      <w:pPr>
        <w:jc w:val="center"/>
        <w:rPr>
          <w:b/>
          <w:i/>
        </w:rPr>
      </w:pPr>
    </w:p>
    <w:p w:rsidR="00CF685E" w:rsidRDefault="00CF685E" w:rsidP="00CF685E">
      <w:r>
        <w:t xml:space="preserve">     Рабочая программа по истории, </w:t>
      </w:r>
      <w:proofErr w:type="gramStart"/>
      <w:r>
        <w:t>включая историю татарского народа и Татарстана для 11 класса составлена</w:t>
      </w:r>
      <w:proofErr w:type="gramEnd"/>
      <w:r>
        <w:t xml:space="preserve"> на основе следующих нормативных документов:</w:t>
      </w:r>
    </w:p>
    <w:p w:rsidR="00CF685E" w:rsidRDefault="00CF685E" w:rsidP="00CF685E">
      <w:r>
        <w:t>- Федерального закона «Об образовании в Российской Федерации» (от 29.2.2012 г. №273-ФЗ);</w:t>
      </w:r>
    </w:p>
    <w:p w:rsidR="00CF685E" w:rsidRDefault="00CF685E" w:rsidP="00CF685E">
      <w:r>
        <w:t>- Закона Российской Федерации «О языках народов Российской Федерации» №126-ФЗ от 24.07.1998 г.</w:t>
      </w:r>
    </w:p>
    <w:p w:rsidR="00CF685E" w:rsidRDefault="00CF685E" w:rsidP="00CF685E">
      <w:r>
        <w:t xml:space="preserve">- Федерального базисного учебного плана для 4-11 классов, </w:t>
      </w:r>
      <w:proofErr w:type="gramStart"/>
      <w:r>
        <w:t>утвержденная</w:t>
      </w:r>
      <w:proofErr w:type="gramEnd"/>
      <w:r>
        <w:t xml:space="preserve"> приказом Министерства образования Российской Федерации       № 1312 от 9 марта 2004 г.;</w:t>
      </w:r>
    </w:p>
    <w:p w:rsidR="00CF685E" w:rsidRDefault="00CF685E" w:rsidP="00CF685E">
      <w:r>
        <w:t>- Приказа Министерства образования и науки Российской Федерации (</w:t>
      </w:r>
      <w:proofErr w:type="spellStart"/>
      <w:r>
        <w:t>Минобрнауки</w:t>
      </w:r>
      <w:proofErr w:type="spellEnd"/>
      <w:r>
        <w:t xml:space="preserve"> России) от 30 августа  2013 г. № 1015 (г</w:t>
      </w:r>
      <w:proofErr w:type="gramStart"/>
      <w:r>
        <w:t xml:space="preserve"> .</w:t>
      </w:r>
      <w:proofErr w:type="gramEnd"/>
      <w:r>
        <w:t>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F685E" w:rsidRDefault="00CF685E" w:rsidP="00CF685E">
      <w:r>
        <w:t>- Приказа Министерства образования и науки Российской Федерации от 1 февраля 2012 г.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w:t>
      </w:r>
    </w:p>
    <w:p w:rsidR="00CF685E" w:rsidRDefault="00CF685E" w:rsidP="00CF685E">
      <w:r>
        <w:t>- Приказа Министерства образования и науки Российской Федерации от 31 января 2012 г.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CF685E" w:rsidRDefault="00CF685E" w:rsidP="00CF685E">
      <w:r>
        <w:t>- Приказа Министерства образования и науки Российской Федерации от 3 июня 2011 г.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w:t>
      </w:r>
    </w:p>
    <w:p w:rsidR="00CF685E" w:rsidRDefault="00CF685E" w:rsidP="00CF685E">
      <w:r>
        <w:t>-СанПиНа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№189, зарегистрированным в Минюсте России 3 марта 2011 г., регистрационный номер 19993);</w:t>
      </w:r>
    </w:p>
    <w:p w:rsidR="00CF685E" w:rsidRDefault="00CF685E" w:rsidP="00CF685E">
      <w:r>
        <w:t xml:space="preserve">-Федерального компонента государственного стандарта общего образования. Приказ МО РФ №1089 от 05.03.2004 г.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Сайт </w:t>
      </w:r>
      <w:r>
        <w:rPr>
          <w:lang w:val="en-US"/>
        </w:rPr>
        <w:t>htt</w:t>
      </w:r>
      <w:r>
        <w:t>//</w:t>
      </w:r>
      <w:r>
        <w:rPr>
          <w:lang w:val="en-US"/>
        </w:rPr>
        <w:t>mon</w:t>
      </w:r>
      <w:r>
        <w:t>.</w:t>
      </w:r>
      <w:r>
        <w:rPr>
          <w:lang w:val="en-US"/>
        </w:rPr>
        <w:t>gov</w:t>
      </w:r>
      <w:r>
        <w:t>/</w:t>
      </w:r>
      <w:r>
        <w:rPr>
          <w:lang w:val="en-US"/>
        </w:rPr>
        <w:t>ru</w:t>
      </w:r>
      <w:r>
        <w:t>;</w:t>
      </w:r>
    </w:p>
    <w:p w:rsidR="00CF685E" w:rsidRDefault="00CF685E" w:rsidP="00CF685E">
      <w:r>
        <w:t>-Федерального перечня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CF685E" w:rsidRDefault="00CF685E" w:rsidP="00CF685E">
      <w:r>
        <w:t>-Закона Республики Татарстан «Об образовании» (в действующей редакции);</w:t>
      </w:r>
    </w:p>
    <w:p w:rsidR="00CF685E" w:rsidRDefault="00CF685E" w:rsidP="00CF685E">
      <w:r>
        <w:t>-Закона Республики Татарстан «О государственных зыках Республики Татарстан и других языках в Республике Татарстан» № 443 РТ от 18.07.2004 г.;</w:t>
      </w:r>
    </w:p>
    <w:p w:rsidR="00CF685E" w:rsidRDefault="00CF685E" w:rsidP="00CF685E">
      <w:r>
        <w:t>- Приказа Министерства образования и науки Республики Татарстан от 9.07.2012 г. № 4154/12 «Об утверждении базисного и примерных учебных планов для образовательных учреждений Республики Татарстан, реализующих программы начального и основного общего образования»;</w:t>
      </w:r>
    </w:p>
    <w:p w:rsidR="00CF685E" w:rsidRDefault="00CF685E" w:rsidP="00CF685E">
      <w:r>
        <w:t xml:space="preserve">- Методического письма Министерства образования и науки Республики Татарстан об особенностях преподавания предмета «Обществознание» «История» в условиях перехода на федеральный компонент государственных образовательных стандартов основного </w:t>
      </w:r>
      <w:r>
        <w:lastRenderedPageBreak/>
        <w:t>общего и среднего (полного) общего образования (приказ  Министерства образования и науки Республики Татарстан от 07.06.2006 № 1255,6);</w:t>
      </w:r>
    </w:p>
    <w:p w:rsidR="00CF685E" w:rsidRDefault="00CF685E" w:rsidP="00CF685E">
      <w:r>
        <w:t>- Устава образовательного учреждения муниципального бюджетного образовательного учреждения Лебединской средней общеобразовательной школы.</w:t>
      </w:r>
    </w:p>
    <w:p w:rsidR="00CF685E" w:rsidRDefault="00CF685E" w:rsidP="00CF685E">
      <w:pPr>
        <w:ind w:firstLine="709"/>
        <w:jc w:val="both"/>
        <w:rPr>
          <w:b/>
        </w:rPr>
      </w:pPr>
    </w:p>
    <w:p w:rsidR="00CF685E" w:rsidRDefault="00CF685E" w:rsidP="00CF685E">
      <w:pPr>
        <w:ind w:firstLine="709"/>
        <w:jc w:val="both"/>
        <w:rPr>
          <w:b/>
        </w:rPr>
      </w:pPr>
      <w:r>
        <w:rPr>
          <w:b/>
        </w:rPr>
        <w:t>Общая характеристика учебного предмета</w:t>
      </w:r>
    </w:p>
    <w:p w:rsidR="00CF685E" w:rsidRDefault="00CF685E" w:rsidP="00CF685E">
      <w:pPr>
        <w:ind w:firstLine="709"/>
        <w:jc w:val="both"/>
      </w:pPr>
      <w:r>
        <w:t xml:space="preserve">Историческое образование на ступени среднего (полного) общего образования  способствует формированию </w:t>
      </w:r>
      <w:proofErr w:type="spellStart"/>
      <w:r>
        <w:t>систематизованных</w:t>
      </w:r>
      <w:proofErr w:type="spellEnd"/>
      <w:r>
        <w:t xml:space="preserve">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учащимися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 </w:t>
      </w:r>
    </w:p>
    <w:p w:rsidR="00CF685E" w:rsidRDefault="00CF685E" w:rsidP="00CF685E">
      <w:pPr>
        <w:ind w:firstLine="709"/>
        <w:jc w:val="both"/>
      </w:pPr>
      <w:r>
        <w:t xml:space="preserve">Развивающий потенциал системы исторического образования на ступени среднего (полного) общего образования  связан с переходом от изучения фактов к их осмыслению и сравнительно-историческому анализу, а на этой основе – к развитию исторического мышления учащихся. Особое значение придается развитию навыков поиска информации, работы с ее различными типами, объяснения и оценивания исторических фактов и явлений, определению учащимися собственного отношения к наиболее значительным событиям и личностям истории России и всеобщей истории. Таким образом, критерий качества исторического образования в полной средней школе связан не с усвоением все большего количества информации и способностью </w:t>
      </w:r>
      <w:proofErr w:type="gramStart"/>
      <w:r>
        <w:t>воспроизводить</w:t>
      </w:r>
      <w:proofErr w:type="gramEnd"/>
      <w:r>
        <w:t xml:space="preserve"> изученный материал, а с овладением навыками анализа, объяснения, оценки исторических явлений, развитием их коммуникативной культуры учащихся.</w:t>
      </w:r>
    </w:p>
    <w:p w:rsidR="00CF685E" w:rsidRDefault="00CF685E" w:rsidP="00CF685E">
      <w:pPr>
        <w:ind w:firstLine="709"/>
        <w:jc w:val="both"/>
      </w:pPr>
      <w:r>
        <w:t xml:space="preserve">Особенностью курса истории, изучаемого на ступени среднего (полного) общего образования на базовом уровне, является его  общеобязательный статус, независимость от задач </w:t>
      </w:r>
      <w:proofErr w:type="spellStart"/>
      <w:r>
        <w:t>профилизации</w:t>
      </w:r>
      <w:proofErr w:type="spellEnd"/>
      <w:r>
        <w:t xml:space="preserve"> образования и организации </w:t>
      </w:r>
      <w:proofErr w:type="spellStart"/>
      <w:r>
        <w:t>довузовской</w:t>
      </w:r>
      <w:proofErr w:type="spellEnd"/>
      <w:r>
        <w:t xml:space="preserve"> подготовки учащихся. Изучение истории на базовом уровне направлено на более глубокое ознакомление учащихся с социокультурным опытом человечества, исторически сложившимися мировоззренческими системами, ролью России во всемирно-историческом процессе, формирование у учащихся способности понимать историческую обусловленность явлений и процессов современного мира. Тем самым, базовый уровень можно рассматривать как инвариантный компонент исторического образования на ступени среднего (полного) общего образования, связанный с приоритетными воспитательными задачами учебного процесса.  </w:t>
      </w:r>
    </w:p>
    <w:p w:rsidR="00CF685E" w:rsidRDefault="00CF685E" w:rsidP="00CF685E">
      <w:pPr>
        <w:ind w:firstLine="709"/>
        <w:jc w:val="both"/>
      </w:pPr>
      <w:r>
        <w:t>Основные содержательные линии примерной программы базового уровня исторического образования на ступени среднего (полного) общего образования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школьника, приобретения им общественно значимых знаний, умений, навыков.</w:t>
      </w:r>
    </w:p>
    <w:p w:rsidR="00CF685E" w:rsidRDefault="00CF685E" w:rsidP="00CF685E">
      <w:pPr>
        <w:ind w:firstLine="709"/>
        <w:jc w:val="both"/>
      </w:pPr>
      <w:r>
        <w:t xml:space="preserve">С учетом социальной значимости и актуальности содержания курса истории примерная программа устанавливает следующую систему распределения учебного материала и учебного времени для </w:t>
      </w:r>
      <w:r>
        <w:rPr>
          <w:lang w:val="en-US"/>
        </w:rPr>
        <w:t>XI</w:t>
      </w:r>
      <w:r>
        <w:t xml:space="preserve"> класса:</w:t>
      </w:r>
    </w:p>
    <w:p w:rsidR="00CF685E" w:rsidRDefault="00CF685E" w:rsidP="00CF685E">
      <w:pPr>
        <w:ind w:firstLine="709"/>
        <w:jc w:val="both"/>
      </w:pPr>
    </w:p>
    <w:p w:rsidR="00CF685E" w:rsidRDefault="00CF685E" w:rsidP="00CF685E">
      <w:pPr>
        <w:ind w:firstLine="709"/>
        <w:jc w:val="both"/>
      </w:pPr>
      <w:r>
        <w:t>Программа рассчитана на 70 часов, 2 часа в неделю.</w:t>
      </w:r>
    </w:p>
    <w:p w:rsidR="00CF685E" w:rsidRDefault="00CF685E" w:rsidP="00CF685E">
      <w:pPr>
        <w:ind w:firstLine="709"/>
        <w:jc w:val="both"/>
      </w:pPr>
    </w:p>
    <w:p w:rsidR="00CF685E" w:rsidRDefault="00CF685E" w:rsidP="00CF685E">
      <w:pPr>
        <w:ind w:firstLine="709"/>
        <w:jc w:val="both"/>
        <w:rPr>
          <w:b/>
        </w:rPr>
      </w:pPr>
      <w:r>
        <w:rPr>
          <w:b/>
        </w:rPr>
        <w:t>Цели</w:t>
      </w:r>
    </w:p>
    <w:p w:rsidR="00CF685E" w:rsidRDefault="00CF685E" w:rsidP="00CF685E">
      <w:pPr>
        <w:ind w:firstLine="709"/>
        <w:jc w:val="both"/>
      </w:pPr>
      <w:r>
        <w:t>Изучение истории на ступени среднего (полного) общего образования на базовом уровне направлено на достижение следующих целей:</w:t>
      </w:r>
    </w:p>
    <w:p w:rsidR="00CF685E" w:rsidRDefault="00CF685E" w:rsidP="00CF685E">
      <w:pPr>
        <w:numPr>
          <w:ilvl w:val="0"/>
          <w:numId w:val="1"/>
        </w:numPr>
        <w:jc w:val="both"/>
      </w:pPr>
      <w:r>
        <w:t xml:space="preserve">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t>этнонациональных</w:t>
      </w:r>
      <w:proofErr w:type="spellEnd"/>
      <w:r>
        <w:t xml:space="preserve"> традиций, нравственных и социальных установок, идеологических доктрин;</w:t>
      </w:r>
    </w:p>
    <w:p w:rsidR="00CF685E" w:rsidRDefault="00CF685E" w:rsidP="00CF685E">
      <w:pPr>
        <w:numPr>
          <w:ilvl w:val="0"/>
          <w:numId w:val="1"/>
        </w:numPr>
        <w:jc w:val="both"/>
      </w:pPr>
      <w: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CF685E" w:rsidRDefault="00CF685E" w:rsidP="00CF685E">
      <w:pPr>
        <w:numPr>
          <w:ilvl w:val="0"/>
          <w:numId w:val="1"/>
        </w:numPr>
        <w:jc w:val="both"/>
      </w:pPr>
      <w: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CF685E" w:rsidRDefault="00CF685E" w:rsidP="00CF685E">
      <w:pPr>
        <w:numPr>
          <w:ilvl w:val="0"/>
          <w:numId w:val="1"/>
        </w:numPr>
        <w:jc w:val="both"/>
      </w:pPr>
      <w:r>
        <w:t>овладение умениями и навыками поиска, систематизации и комплексного анализа исторической информации;</w:t>
      </w:r>
    </w:p>
    <w:p w:rsidR="00CF685E" w:rsidRDefault="00CF685E" w:rsidP="00CF685E">
      <w:pPr>
        <w:numPr>
          <w:ilvl w:val="0"/>
          <w:numId w:val="1"/>
        </w:numPr>
        <w:jc w:val="both"/>
      </w:pPr>
      <w: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CF685E" w:rsidRDefault="00CF685E" w:rsidP="00CF685E">
      <w:pPr>
        <w:ind w:left="720"/>
        <w:jc w:val="both"/>
      </w:pPr>
    </w:p>
    <w:p w:rsidR="00CF685E" w:rsidRDefault="00CF685E" w:rsidP="00CF685E">
      <w:pPr>
        <w:ind w:firstLine="709"/>
        <w:jc w:val="both"/>
        <w:rPr>
          <w:b/>
        </w:rPr>
      </w:pPr>
      <w:r>
        <w:rPr>
          <w:b/>
        </w:rPr>
        <w:t>Общеучебные умения, навыки и способы деятельности</w:t>
      </w:r>
    </w:p>
    <w:p w:rsidR="00CF685E" w:rsidRDefault="00CF685E" w:rsidP="00CF685E">
      <w:pPr>
        <w:ind w:firstLine="709"/>
        <w:jc w:val="both"/>
      </w:pPr>
      <w:r>
        <w:t xml:space="preserve">Примерная программа предусматривает формирование у учащихся общеучебных умений и навыков, универсальных способов деятельности и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 </w:t>
      </w:r>
    </w:p>
    <w:p w:rsidR="00CF685E" w:rsidRDefault="00CF685E" w:rsidP="00CF685E">
      <w:pPr>
        <w:ind w:firstLine="709"/>
        <w:jc w:val="both"/>
      </w:pPr>
      <w:proofErr w:type="gramStart"/>
      <w:r>
        <w:t>Большую значимость на этой ступени исторического образования приобретает информационно-коммуникативная деятельность учащихся,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график, диаграмма, аудиовизуальный ряд и др.),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w:t>
      </w:r>
      <w:proofErr w:type="gramEnd"/>
      <w:r>
        <w:t xml:space="preserve"> поставленной цели (сжато, полно, выборочно), перевода информации из одной знаковой системы в другую (из текста в таблицу, из аудиовизуального ряда в текст и др.), выбора знаковых систем адекватно познавательной и коммуникативной ситуации. 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w:t>
      </w:r>
    </w:p>
    <w:p w:rsidR="00CF685E" w:rsidRDefault="00CF685E" w:rsidP="00CF685E">
      <w:pPr>
        <w:ind w:firstLine="709"/>
        <w:jc w:val="both"/>
      </w:pPr>
      <w:r>
        <w:lastRenderedPageBreak/>
        <w:t xml:space="preserve">С учетом специфики целей и содержания </w:t>
      </w:r>
      <w:proofErr w:type="spellStart"/>
      <w:r>
        <w:t>предвузовской</w:t>
      </w:r>
      <w:proofErr w:type="spellEnd"/>
      <w:r>
        <w:t xml:space="preserve"> подготовки существенно возрастают требования к рефлексивной деятельности учащихся, в том числе к объективному оцениванию своих учебных достижений, поведения, черт своей личности, способности и готовности учитывать мнения других людей при определении собственной позиции и самооценке, понимать ценность образования как средства развития культуры личности. Историческое образование играет важную роль в формировании умения формулировать свои мировоззренческие взгляды, осознанно определять свою национальную, социальную, конфессиональную принадлежность, собственное отношение к явлениям современной жизни, свою гражданскую позицию.</w:t>
      </w:r>
    </w:p>
    <w:p w:rsidR="00CF685E" w:rsidRDefault="00CF685E" w:rsidP="00CF685E">
      <w:pPr>
        <w:ind w:firstLine="709"/>
        <w:jc w:val="both"/>
      </w:pPr>
    </w:p>
    <w:p w:rsidR="00CF685E" w:rsidRDefault="00CF685E" w:rsidP="00CF685E">
      <w:pPr>
        <w:shd w:val="clear" w:color="auto" w:fill="FFFFFF"/>
        <w:rPr>
          <w:b/>
        </w:rPr>
      </w:pPr>
      <w:r>
        <w:rPr>
          <w:b/>
          <w:color w:val="000000"/>
        </w:rPr>
        <w:t>Основными задачами данного курса являются:</w:t>
      </w:r>
    </w:p>
    <w:p w:rsidR="00CF685E" w:rsidRDefault="00CF685E" w:rsidP="00CF685E">
      <w:pPr>
        <w:numPr>
          <w:ilvl w:val="0"/>
          <w:numId w:val="2"/>
        </w:numPr>
        <w:shd w:val="clear" w:color="auto" w:fill="FFFFFF"/>
        <w:tabs>
          <w:tab w:val="num" w:pos="540"/>
        </w:tabs>
        <w:ind w:left="360"/>
        <w:jc w:val="both"/>
      </w:pPr>
      <w:r>
        <w:rPr>
          <w:color w:val="000000"/>
        </w:rPr>
        <w:t>систематизация и закрепление имевшихся ранее и полученных в ходе изучения данного курса исто</w:t>
      </w:r>
      <w:r>
        <w:rPr>
          <w:color w:val="000000"/>
        </w:rPr>
        <w:softHyphen/>
        <w:t>рических знаний учащихся;</w:t>
      </w:r>
    </w:p>
    <w:p w:rsidR="00CF685E" w:rsidRDefault="00CF685E" w:rsidP="00CF685E">
      <w:pPr>
        <w:numPr>
          <w:ilvl w:val="0"/>
          <w:numId w:val="2"/>
        </w:numPr>
        <w:shd w:val="clear" w:color="auto" w:fill="FFFFFF"/>
        <w:tabs>
          <w:tab w:val="num" w:pos="540"/>
        </w:tabs>
        <w:ind w:left="360"/>
        <w:jc w:val="both"/>
      </w:pPr>
      <w:r>
        <w:rPr>
          <w:color w:val="000000"/>
        </w:rPr>
        <w:t>обобщение знаний на теоретическом уровне, со</w:t>
      </w:r>
      <w:r>
        <w:rPr>
          <w:color w:val="000000"/>
        </w:rPr>
        <w:softHyphen/>
        <w:t xml:space="preserve">здающем </w:t>
      </w:r>
      <w:proofErr w:type="spellStart"/>
      <w:r>
        <w:rPr>
          <w:color w:val="000000"/>
        </w:rPr>
        <w:t>цельноосмысленную</w:t>
      </w:r>
      <w:proofErr w:type="spellEnd"/>
      <w:r>
        <w:rPr>
          <w:color w:val="000000"/>
        </w:rPr>
        <w:t xml:space="preserve"> картину истории че</w:t>
      </w:r>
      <w:r>
        <w:rPr>
          <w:color w:val="000000"/>
        </w:rPr>
        <w:softHyphen/>
        <w:t>ловечества, включая представления о периодиза</w:t>
      </w:r>
      <w:r>
        <w:rPr>
          <w:color w:val="000000"/>
        </w:rPr>
        <w:softHyphen/>
        <w:t>ции, цивилизациях, прогрессе, «доминирующих тенденциях общеисторического развития в разные эпохи;</w:t>
      </w:r>
    </w:p>
    <w:p w:rsidR="00CF685E" w:rsidRDefault="00CF685E" w:rsidP="00CF685E">
      <w:pPr>
        <w:numPr>
          <w:ilvl w:val="0"/>
          <w:numId w:val="2"/>
        </w:numPr>
        <w:shd w:val="clear" w:color="auto" w:fill="FFFFFF"/>
        <w:tabs>
          <w:tab w:val="num" w:pos="540"/>
        </w:tabs>
        <w:ind w:left="360"/>
        <w:jc w:val="both"/>
      </w:pPr>
      <w:r>
        <w:rPr>
          <w:color w:val="000000"/>
        </w:rPr>
        <w:t>представление мирового исторического процесса в его единстве и многообразии;</w:t>
      </w:r>
    </w:p>
    <w:p w:rsidR="00CF685E" w:rsidRDefault="00CF685E" w:rsidP="00CF685E">
      <w:pPr>
        <w:numPr>
          <w:ilvl w:val="0"/>
          <w:numId w:val="2"/>
        </w:numPr>
        <w:shd w:val="clear" w:color="auto" w:fill="FFFFFF"/>
        <w:tabs>
          <w:tab w:val="num" w:pos="540"/>
        </w:tabs>
        <w:ind w:left="360"/>
        <w:jc w:val="both"/>
      </w:pPr>
      <w:r>
        <w:rPr>
          <w:color w:val="000000"/>
        </w:rPr>
        <w:t>формирование у учащихся исторического мыш</w:t>
      </w:r>
      <w:r>
        <w:rPr>
          <w:color w:val="000000"/>
        </w:rPr>
        <w:softHyphen/>
        <w:t>ления, понимания причинно-следственных связей, умения оперировать основными научными по</w:t>
      </w:r>
      <w:r>
        <w:rPr>
          <w:color w:val="000000"/>
        </w:rPr>
        <w:softHyphen/>
        <w:t>нятиями;</w:t>
      </w:r>
    </w:p>
    <w:p w:rsidR="00CF685E" w:rsidRDefault="00CF685E" w:rsidP="00CF685E">
      <w:pPr>
        <w:numPr>
          <w:ilvl w:val="0"/>
          <w:numId w:val="2"/>
        </w:numPr>
        <w:shd w:val="clear" w:color="auto" w:fill="FFFFFF"/>
        <w:tabs>
          <w:tab w:val="num" w:pos="540"/>
        </w:tabs>
        <w:ind w:left="360"/>
        <w:jc w:val="both"/>
      </w:pPr>
      <w:r>
        <w:rPr>
          <w:color w:val="000000"/>
        </w:rPr>
        <w:t>осознание учащимися места России в истории человечества и в современном мировом сообществе, ее цивилизационных характеристик, взаимосвязи истории страны с мировой историей, вклада России в мировую культуру;</w:t>
      </w:r>
    </w:p>
    <w:p w:rsidR="00CF685E" w:rsidRDefault="00CF685E" w:rsidP="00CF685E">
      <w:pPr>
        <w:numPr>
          <w:ilvl w:val="0"/>
          <w:numId w:val="2"/>
        </w:numPr>
        <w:shd w:val="clear" w:color="auto" w:fill="FFFFFF"/>
        <w:tabs>
          <w:tab w:val="num" w:pos="540"/>
        </w:tabs>
        <w:ind w:left="360"/>
        <w:jc w:val="both"/>
      </w:pPr>
      <w:r>
        <w:rPr>
          <w:color w:val="000000"/>
        </w:rPr>
        <w:t>воспитание у учащихся гуманистического виде</w:t>
      </w:r>
      <w:r>
        <w:rPr>
          <w:color w:val="000000"/>
        </w:rPr>
        <w:softHyphen/>
        <w:t>ния мира, неприятия всех проявлений дискрими</w:t>
      </w:r>
      <w:r>
        <w:rPr>
          <w:color w:val="000000"/>
        </w:rPr>
        <w:softHyphen/>
        <w:t>нации (расовой, конфессиональной, социально-групповой), уважения к другим, далеким по време</w:t>
      </w:r>
      <w:r>
        <w:rPr>
          <w:color w:val="000000"/>
        </w:rPr>
        <w:softHyphen/>
        <w:t>ни и современным культурам;</w:t>
      </w:r>
    </w:p>
    <w:p w:rsidR="00CF685E" w:rsidRDefault="00CF685E" w:rsidP="00CF685E">
      <w:pPr>
        <w:numPr>
          <w:ilvl w:val="0"/>
          <w:numId w:val="2"/>
        </w:numPr>
        <w:shd w:val="clear" w:color="auto" w:fill="FFFFFF"/>
        <w:tabs>
          <w:tab w:val="num" w:pos="540"/>
        </w:tabs>
        <w:ind w:left="360"/>
        <w:jc w:val="both"/>
      </w:pPr>
      <w:r>
        <w:rPr>
          <w:color w:val="000000"/>
        </w:rPr>
        <w:t>формирование у учащихся гражданских идеа</w:t>
      </w:r>
      <w:r>
        <w:rPr>
          <w:color w:val="000000"/>
        </w:rPr>
        <w:softHyphen/>
        <w:t>лов и патриотических чувств, активной позиции неприятия нарушений прав человека, нигилисти</w:t>
      </w:r>
      <w:r>
        <w:rPr>
          <w:color w:val="000000"/>
        </w:rPr>
        <w:softHyphen/>
        <w:t>ческого отношения к истории и культуре своей Ро</w:t>
      </w:r>
      <w:r>
        <w:rPr>
          <w:color w:val="000000"/>
        </w:rPr>
        <w:softHyphen/>
        <w:t>дины, националистического извращения прошлого русского народа и других народов страны;</w:t>
      </w:r>
    </w:p>
    <w:p w:rsidR="00CF685E" w:rsidRPr="00CF685E" w:rsidRDefault="00CF685E" w:rsidP="00CF685E">
      <w:pPr>
        <w:numPr>
          <w:ilvl w:val="0"/>
          <w:numId w:val="2"/>
        </w:numPr>
        <w:shd w:val="clear" w:color="auto" w:fill="FFFFFF"/>
        <w:tabs>
          <w:tab w:val="num" w:pos="540"/>
        </w:tabs>
        <w:ind w:left="360"/>
        <w:jc w:val="both"/>
      </w:pPr>
      <w:r>
        <w:rPr>
          <w:color w:val="000000"/>
        </w:rPr>
        <w:t>воспитание учащихся в духе признания неиз</w:t>
      </w:r>
      <w:r>
        <w:rPr>
          <w:color w:val="000000"/>
        </w:rPr>
        <w:softHyphen/>
        <w:t>бежности плюрализма взглядов, социального ком</w:t>
      </w:r>
      <w:r>
        <w:rPr>
          <w:color w:val="000000"/>
        </w:rPr>
        <w:softHyphen/>
        <w:t>промисса и толерантности, предотвращения соци</w:t>
      </w:r>
      <w:r>
        <w:rPr>
          <w:color w:val="000000"/>
        </w:rPr>
        <w:softHyphen/>
        <w:t>альных конфликтов путем поиска их мирного раз</w:t>
      </w:r>
      <w:r>
        <w:rPr>
          <w:color w:val="000000"/>
        </w:rPr>
        <w:softHyphen/>
        <w:t>решения.</w:t>
      </w:r>
    </w:p>
    <w:p w:rsidR="00CF685E" w:rsidRDefault="00CF685E" w:rsidP="00CF685E">
      <w:pPr>
        <w:shd w:val="clear" w:color="auto" w:fill="FFFFFF"/>
        <w:ind w:left="360"/>
        <w:jc w:val="both"/>
      </w:pPr>
    </w:p>
    <w:p w:rsidR="00CF685E" w:rsidRDefault="00CF685E" w:rsidP="00CF685E">
      <w:pPr>
        <w:ind w:firstLine="540"/>
      </w:pPr>
      <w:r>
        <w:rPr>
          <w:b/>
        </w:rPr>
        <w:t>Принципиальными позициями, которые заложены в данную программу, являются:</w:t>
      </w:r>
    </w:p>
    <w:p w:rsidR="00CF685E" w:rsidRDefault="00CF685E" w:rsidP="00CF685E">
      <w:pPr>
        <w:numPr>
          <w:ilvl w:val="0"/>
          <w:numId w:val="3"/>
        </w:numPr>
        <w:tabs>
          <w:tab w:val="num" w:pos="540"/>
        </w:tabs>
        <w:ind w:left="0" w:firstLine="0"/>
        <w:jc w:val="both"/>
      </w:pPr>
      <w:r>
        <w:t>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традиций, установок, доктрин;</w:t>
      </w:r>
    </w:p>
    <w:p w:rsidR="00CF685E" w:rsidRDefault="00CF685E" w:rsidP="00CF685E">
      <w:pPr>
        <w:numPr>
          <w:ilvl w:val="0"/>
          <w:numId w:val="3"/>
        </w:numPr>
        <w:tabs>
          <w:tab w:val="num" w:pos="540"/>
        </w:tabs>
        <w:ind w:left="0" w:firstLine="0"/>
        <w:jc w:val="both"/>
      </w:pPr>
      <w: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CF685E" w:rsidRDefault="00CF685E" w:rsidP="00CF685E">
      <w:pPr>
        <w:numPr>
          <w:ilvl w:val="0"/>
          <w:numId w:val="3"/>
        </w:numPr>
        <w:tabs>
          <w:tab w:val="num" w:pos="540"/>
        </w:tabs>
        <w:ind w:left="0" w:firstLine="0"/>
        <w:jc w:val="both"/>
      </w:pPr>
      <w: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CF685E" w:rsidRDefault="00CF685E" w:rsidP="00CF685E">
      <w:pPr>
        <w:numPr>
          <w:ilvl w:val="0"/>
          <w:numId w:val="3"/>
        </w:numPr>
        <w:tabs>
          <w:tab w:val="num" w:pos="540"/>
        </w:tabs>
        <w:ind w:left="0" w:firstLine="0"/>
        <w:jc w:val="both"/>
      </w:pPr>
      <w:r>
        <w:t>овладение умениями и навыками поиска, систематизации и комплексного анализа исторической информации;</w:t>
      </w:r>
    </w:p>
    <w:p w:rsidR="00CF685E" w:rsidRDefault="00CF685E" w:rsidP="00CF685E">
      <w:pPr>
        <w:numPr>
          <w:ilvl w:val="0"/>
          <w:numId w:val="3"/>
        </w:numPr>
        <w:tabs>
          <w:tab w:val="num" w:pos="540"/>
        </w:tabs>
        <w:ind w:left="0" w:firstLine="0"/>
        <w:jc w:val="both"/>
      </w:pPr>
      <w:r>
        <w:t>формирование исторического мышления – способности рассматривать события, сопоставлять различные версии и оценки, определять собственное отношение к проблемам прошлого и современности.</w:t>
      </w:r>
    </w:p>
    <w:p w:rsidR="00CF685E" w:rsidRDefault="00CF685E" w:rsidP="00CF685E">
      <w:pPr>
        <w:jc w:val="both"/>
      </w:pPr>
    </w:p>
    <w:p w:rsidR="00CF685E" w:rsidRDefault="00CF685E" w:rsidP="00CF685E">
      <w:pPr>
        <w:jc w:val="center"/>
      </w:pPr>
    </w:p>
    <w:p w:rsidR="00CF685E" w:rsidRDefault="00CF685E" w:rsidP="00CF685E">
      <w:pPr>
        <w:jc w:val="center"/>
        <w:rPr>
          <w:b/>
        </w:rPr>
      </w:pPr>
      <w:r>
        <w:rPr>
          <w:b/>
        </w:rPr>
        <w:t>Требования к уровню подготовки выпускников.</w:t>
      </w:r>
    </w:p>
    <w:p w:rsidR="00CF685E" w:rsidRDefault="00CF685E" w:rsidP="00CF685E">
      <w:pPr>
        <w:jc w:val="both"/>
        <w:rPr>
          <w:b/>
        </w:rPr>
      </w:pPr>
      <w:r>
        <w:rPr>
          <w:b/>
        </w:rPr>
        <w:t>В результате изучения истории на базовом уровне ученик должен</w:t>
      </w:r>
    </w:p>
    <w:p w:rsidR="00CF685E" w:rsidRDefault="00CF685E" w:rsidP="00CF685E">
      <w:pPr>
        <w:jc w:val="both"/>
        <w:rPr>
          <w:b/>
          <w:u w:val="single"/>
        </w:rPr>
      </w:pPr>
      <w:r>
        <w:rPr>
          <w:b/>
          <w:u w:val="single"/>
        </w:rPr>
        <w:t xml:space="preserve">Знать: </w:t>
      </w:r>
    </w:p>
    <w:p w:rsidR="00CF685E" w:rsidRDefault="00CF685E" w:rsidP="00CF685E">
      <w:pPr>
        <w:pStyle w:val="a7"/>
        <w:numPr>
          <w:ilvl w:val="0"/>
          <w:numId w:val="4"/>
        </w:numPr>
        <w:tabs>
          <w:tab w:val="left" w:pos="360"/>
        </w:tabs>
        <w:spacing w:after="0" w:line="240" w:lineRule="auto"/>
        <w:ind w:left="360" w:hanging="180"/>
        <w:jc w:val="both"/>
        <w:rPr>
          <w:rFonts w:ascii="Times New Roman" w:hAnsi="Times New Roman"/>
          <w:b/>
        </w:rPr>
      </w:pPr>
      <w:r>
        <w:rPr>
          <w:rFonts w:ascii="Times New Roman" w:hAnsi="Times New Roman"/>
        </w:rPr>
        <w:t>Основные факты, процессы и явления, позволяющие понимать целостность и системность отечественной и всемирной истории;</w:t>
      </w:r>
    </w:p>
    <w:p w:rsidR="00CF685E" w:rsidRDefault="00CF685E" w:rsidP="00CF685E">
      <w:pPr>
        <w:pStyle w:val="a7"/>
        <w:numPr>
          <w:ilvl w:val="0"/>
          <w:numId w:val="4"/>
        </w:numPr>
        <w:tabs>
          <w:tab w:val="left" w:pos="360"/>
        </w:tabs>
        <w:spacing w:after="0" w:line="240" w:lineRule="auto"/>
        <w:ind w:left="360" w:hanging="180"/>
        <w:jc w:val="both"/>
        <w:rPr>
          <w:rFonts w:ascii="Times New Roman" w:hAnsi="Times New Roman"/>
          <w:b/>
        </w:rPr>
      </w:pPr>
      <w:r>
        <w:rPr>
          <w:rFonts w:ascii="Times New Roman" w:hAnsi="Times New Roman"/>
        </w:rPr>
        <w:t>Периодизацию всемирной и отечественной истории, пространственные и временные рамки изучаемых исторических событий;</w:t>
      </w:r>
    </w:p>
    <w:p w:rsidR="00CF685E" w:rsidRDefault="00CF685E" w:rsidP="00CF685E">
      <w:pPr>
        <w:pStyle w:val="a7"/>
        <w:numPr>
          <w:ilvl w:val="0"/>
          <w:numId w:val="4"/>
        </w:numPr>
        <w:tabs>
          <w:tab w:val="left" w:pos="360"/>
        </w:tabs>
        <w:spacing w:after="0" w:line="240" w:lineRule="auto"/>
        <w:ind w:left="360" w:hanging="180"/>
        <w:jc w:val="both"/>
        <w:rPr>
          <w:rFonts w:ascii="Times New Roman" w:hAnsi="Times New Roman"/>
          <w:b/>
        </w:rPr>
      </w:pPr>
      <w:r>
        <w:rPr>
          <w:rFonts w:ascii="Times New Roman" w:hAnsi="Times New Roman"/>
        </w:rPr>
        <w:t>Современные версии и трактовки важнейших проблем отечественной и всемирной истории;</w:t>
      </w:r>
    </w:p>
    <w:p w:rsidR="00CF685E" w:rsidRDefault="00CF685E" w:rsidP="00CF685E">
      <w:pPr>
        <w:pStyle w:val="a7"/>
        <w:numPr>
          <w:ilvl w:val="0"/>
          <w:numId w:val="4"/>
        </w:numPr>
        <w:tabs>
          <w:tab w:val="left" w:pos="360"/>
        </w:tabs>
        <w:spacing w:after="0" w:line="240" w:lineRule="auto"/>
        <w:ind w:left="360" w:hanging="180"/>
        <w:jc w:val="both"/>
        <w:rPr>
          <w:rFonts w:ascii="Times New Roman" w:hAnsi="Times New Roman"/>
          <w:b/>
        </w:rPr>
      </w:pPr>
      <w:r>
        <w:rPr>
          <w:rFonts w:ascii="Times New Roman" w:hAnsi="Times New Roman"/>
        </w:rPr>
        <w:t>Историческую обусловленность современных общественных  процессов;</w:t>
      </w:r>
    </w:p>
    <w:p w:rsidR="00CF685E" w:rsidRDefault="00CF685E" w:rsidP="00CF685E">
      <w:pPr>
        <w:pStyle w:val="a7"/>
        <w:numPr>
          <w:ilvl w:val="0"/>
          <w:numId w:val="4"/>
        </w:numPr>
        <w:tabs>
          <w:tab w:val="left" w:pos="360"/>
        </w:tabs>
        <w:spacing w:after="0" w:line="240" w:lineRule="auto"/>
        <w:ind w:left="360" w:hanging="180"/>
        <w:jc w:val="both"/>
        <w:rPr>
          <w:rFonts w:ascii="Times New Roman" w:hAnsi="Times New Roman"/>
        </w:rPr>
      </w:pPr>
      <w:r>
        <w:rPr>
          <w:rFonts w:ascii="Times New Roman" w:hAnsi="Times New Roman"/>
        </w:rPr>
        <w:t>Особенности исторического пути России, её роль в мировом сообществе;</w:t>
      </w:r>
    </w:p>
    <w:p w:rsidR="00CF685E" w:rsidRDefault="00CF685E" w:rsidP="00CF685E">
      <w:pPr>
        <w:tabs>
          <w:tab w:val="left" w:pos="360"/>
        </w:tabs>
        <w:ind w:left="360"/>
        <w:jc w:val="both"/>
        <w:rPr>
          <w:b/>
          <w:u w:val="single"/>
        </w:rPr>
      </w:pPr>
      <w:r>
        <w:rPr>
          <w:b/>
          <w:u w:val="single"/>
        </w:rPr>
        <w:t>Уметь:</w:t>
      </w:r>
    </w:p>
    <w:p w:rsidR="00CF685E" w:rsidRDefault="00CF685E" w:rsidP="00CF685E">
      <w:pPr>
        <w:pStyle w:val="a7"/>
        <w:numPr>
          <w:ilvl w:val="0"/>
          <w:numId w:val="5"/>
        </w:numPr>
        <w:tabs>
          <w:tab w:val="left" w:pos="360"/>
        </w:tabs>
        <w:spacing w:after="0" w:line="240" w:lineRule="auto"/>
        <w:ind w:left="360" w:hanging="180"/>
        <w:jc w:val="both"/>
        <w:rPr>
          <w:rFonts w:ascii="Times New Roman" w:hAnsi="Times New Roman"/>
        </w:rPr>
      </w:pPr>
      <w:r>
        <w:rPr>
          <w:rFonts w:ascii="Times New Roman" w:hAnsi="Times New Roman"/>
        </w:rPr>
        <w:t>Проводить поиск исторической информации в источниках разного типа;</w:t>
      </w:r>
    </w:p>
    <w:p w:rsidR="00CF685E" w:rsidRDefault="00CF685E" w:rsidP="00CF685E">
      <w:pPr>
        <w:pStyle w:val="a7"/>
        <w:numPr>
          <w:ilvl w:val="0"/>
          <w:numId w:val="5"/>
        </w:numPr>
        <w:tabs>
          <w:tab w:val="left" w:pos="360"/>
        </w:tabs>
        <w:spacing w:after="0" w:line="240" w:lineRule="auto"/>
        <w:ind w:left="360" w:hanging="180"/>
        <w:jc w:val="both"/>
        <w:rPr>
          <w:rFonts w:ascii="Times New Roman" w:hAnsi="Times New Roman"/>
        </w:rPr>
      </w:pPr>
      <w:r>
        <w:rPr>
          <w:rFonts w:ascii="Times New Roman" w:hAnsi="Times New Roman"/>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CF685E" w:rsidRDefault="00CF685E" w:rsidP="00CF685E">
      <w:pPr>
        <w:pStyle w:val="a7"/>
        <w:numPr>
          <w:ilvl w:val="0"/>
          <w:numId w:val="5"/>
        </w:numPr>
        <w:tabs>
          <w:tab w:val="left" w:pos="360"/>
        </w:tabs>
        <w:spacing w:after="0" w:line="240" w:lineRule="auto"/>
        <w:ind w:left="360" w:hanging="180"/>
        <w:jc w:val="both"/>
        <w:rPr>
          <w:rFonts w:ascii="Times New Roman" w:hAnsi="Times New Roman"/>
        </w:rPr>
      </w:pPr>
      <w:r>
        <w:rPr>
          <w:rFonts w:ascii="Times New Roman" w:hAnsi="Times New Roman"/>
        </w:rPr>
        <w:t>Анализировать историческую информацию, представленную в разных знаковых системах (текст, карта, таблица, схема, аудиовизуальный ряд);</w:t>
      </w:r>
    </w:p>
    <w:p w:rsidR="00CF685E" w:rsidRDefault="00CF685E" w:rsidP="00CF685E">
      <w:pPr>
        <w:pStyle w:val="a7"/>
        <w:numPr>
          <w:ilvl w:val="0"/>
          <w:numId w:val="5"/>
        </w:numPr>
        <w:tabs>
          <w:tab w:val="left" w:pos="360"/>
        </w:tabs>
        <w:spacing w:after="0" w:line="240" w:lineRule="auto"/>
        <w:ind w:left="360" w:hanging="180"/>
        <w:jc w:val="both"/>
        <w:rPr>
          <w:rFonts w:ascii="Times New Roman" w:hAnsi="Times New Roman"/>
        </w:rPr>
      </w:pPr>
      <w:r>
        <w:rPr>
          <w:rFonts w:ascii="Times New Roman" w:hAnsi="Times New Roman"/>
        </w:rPr>
        <w:t>Различать в исторической информации факты и мнения, исторические сюжеты и исторические объяснения;</w:t>
      </w:r>
    </w:p>
    <w:p w:rsidR="00CF685E" w:rsidRDefault="00CF685E" w:rsidP="00CF685E">
      <w:pPr>
        <w:pStyle w:val="a7"/>
        <w:numPr>
          <w:ilvl w:val="0"/>
          <w:numId w:val="5"/>
        </w:numPr>
        <w:tabs>
          <w:tab w:val="left" w:pos="360"/>
        </w:tabs>
        <w:spacing w:after="0" w:line="240" w:lineRule="auto"/>
        <w:ind w:left="360" w:hanging="180"/>
        <w:jc w:val="both"/>
        <w:rPr>
          <w:rFonts w:ascii="Times New Roman" w:hAnsi="Times New Roman"/>
        </w:rPr>
      </w:pPr>
      <w:r>
        <w:rPr>
          <w:rFonts w:ascii="Times New Roman" w:hAnsi="Times New Roman"/>
        </w:rPr>
        <w:t>Устанавливать причинно-следственные связи между явлениями и на этой основе реконструировать образ исторического прошлого;</w:t>
      </w:r>
    </w:p>
    <w:p w:rsidR="00CF685E" w:rsidRDefault="00CF685E" w:rsidP="00CF685E">
      <w:pPr>
        <w:pStyle w:val="a7"/>
        <w:numPr>
          <w:ilvl w:val="0"/>
          <w:numId w:val="5"/>
        </w:numPr>
        <w:tabs>
          <w:tab w:val="left" w:pos="360"/>
        </w:tabs>
        <w:spacing w:after="0" w:line="240" w:lineRule="auto"/>
        <w:ind w:left="360" w:hanging="180"/>
        <w:jc w:val="both"/>
        <w:rPr>
          <w:rFonts w:ascii="Times New Roman" w:hAnsi="Times New Roman"/>
        </w:rPr>
      </w:pPr>
      <w:r>
        <w:rPr>
          <w:rFonts w:ascii="Times New Roman" w:hAnsi="Times New Roman"/>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CF685E" w:rsidRDefault="00CF685E" w:rsidP="00CF685E">
      <w:pPr>
        <w:pStyle w:val="a7"/>
        <w:numPr>
          <w:ilvl w:val="0"/>
          <w:numId w:val="5"/>
        </w:numPr>
        <w:tabs>
          <w:tab w:val="left" w:pos="360"/>
        </w:tabs>
        <w:spacing w:after="0" w:line="240" w:lineRule="auto"/>
        <w:ind w:left="360" w:hanging="180"/>
        <w:jc w:val="both"/>
        <w:rPr>
          <w:rFonts w:ascii="Times New Roman" w:hAnsi="Times New Roman"/>
        </w:rPr>
      </w:pPr>
      <w:r>
        <w:rPr>
          <w:rFonts w:ascii="Times New Roman" w:hAnsi="Times New Roman"/>
        </w:rPr>
        <w:t>Представлять результаты изучения исторического материала в формах конспекта, реферата, исторического сочинения, рецензии;</w:t>
      </w:r>
    </w:p>
    <w:p w:rsidR="00CF685E" w:rsidRDefault="00CF685E" w:rsidP="00CF685E">
      <w:pPr>
        <w:pStyle w:val="a7"/>
        <w:tabs>
          <w:tab w:val="left" w:pos="360"/>
        </w:tabs>
        <w:spacing w:after="0" w:line="240" w:lineRule="auto"/>
        <w:ind w:left="360"/>
        <w:jc w:val="both"/>
        <w:rPr>
          <w:rFonts w:ascii="Times New Roman" w:hAnsi="Times New Roman"/>
        </w:rPr>
      </w:pPr>
    </w:p>
    <w:p w:rsidR="00CF685E" w:rsidRDefault="00CF685E" w:rsidP="00CF685E">
      <w:pPr>
        <w:tabs>
          <w:tab w:val="left" w:pos="360"/>
        </w:tabs>
        <w:ind w:left="360"/>
        <w:jc w:val="both"/>
        <w:rPr>
          <w:b/>
          <w:u w:val="single"/>
        </w:rPr>
      </w:pPr>
      <w:r>
        <w:rPr>
          <w:b/>
          <w:u w:val="single"/>
        </w:rPr>
        <w:t>Использовать приобретённые знания и умения в практической деятельности и повседневной жизни:</w:t>
      </w:r>
    </w:p>
    <w:p w:rsidR="00CF685E" w:rsidRDefault="00CF685E" w:rsidP="00CF685E">
      <w:pPr>
        <w:pStyle w:val="a7"/>
        <w:numPr>
          <w:ilvl w:val="0"/>
          <w:numId w:val="6"/>
        </w:numPr>
        <w:tabs>
          <w:tab w:val="left" w:pos="360"/>
        </w:tabs>
        <w:spacing w:after="0" w:line="240" w:lineRule="auto"/>
        <w:ind w:left="360"/>
        <w:jc w:val="both"/>
        <w:rPr>
          <w:rFonts w:ascii="Times New Roman" w:hAnsi="Times New Roman"/>
        </w:rPr>
      </w:pPr>
      <w:r>
        <w:rPr>
          <w:rFonts w:ascii="Times New Roman" w:hAnsi="Times New Roman"/>
        </w:rPr>
        <w:t>Определять собственную позицию по отношению к явлениям современной жизни, опираясь на своё представление об их исторической обусловленности,</w:t>
      </w:r>
    </w:p>
    <w:p w:rsidR="00CF685E" w:rsidRDefault="00CF685E" w:rsidP="00CF685E">
      <w:pPr>
        <w:pStyle w:val="a7"/>
        <w:numPr>
          <w:ilvl w:val="0"/>
          <w:numId w:val="6"/>
        </w:numPr>
        <w:tabs>
          <w:tab w:val="left" w:pos="360"/>
        </w:tabs>
        <w:spacing w:after="0" w:line="240" w:lineRule="auto"/>
        <w:ind w:left="360"/>
        <w:jc w:val="both"/>
        <w:rPr>
          <w:rFonts w:ascii="Times New Roman" w:hAnsi="Times New Roman"/>
        </w:rPr>
      </w:pPr>
      <w:r>
        <w:rPr>
          <w:rFonts w:ascii="Times New Roman" w:hAnsi="Times New Roman"/>
        </w:rPr>
        <w:t>Критически оценивать получаемую извне социальную информацию, используя навыки исторического анализа;</w:t>
      </w:r>
    </w:p>
    <w:p w:rsidR="00CF685E" w:rsidRDefault="00CF685E" w:rsidP="00CF685E">
      <w:pPr>
        <w:pStyle w:val="a7"/>
        <w:numPr>
          <w:ilvl w:val="0"/>
          <w:numId w:val="6"/>
        </w:numPr>
        <w:tabs>
          <w:tab w:val="left" w:pos="360"/>
        </w:tabs>
        <w:spacing w:after="0" w:line="240" w:lineRule="auto"/>
        <w:ind w:left="360"/>
        <w:jc w:val="both"/>
        <w:rPr>
          <w:rFonts w:ascii="Times New Roman" w:hAnsi="Times New Roman"/>
        </w:rPr>
      </w:pPr>
      <w:r>
        <w:rPr>
          <w:rFonts w:ascii="Times New Roman" w:hAnsi="Times New Roman"/>
        </w:rPr>
        <w:t>Уметь соотносить свои действия и поступки окружающих с историческими формами социального поведения;</w:t>
      </w:r>
    </w:p>
    <w:p w:rsidR="00CF685E" w:rsidRDefault="00CF685E" w:rsidP="00CF685E">
      <w:pPr>
        <w:pStyle w:val="a7"/>
        <w:numPr>
          <w:ilvl w:val="0"/>
          <w:numId w:val="6"/>
        </w:numPr>
        <w:tabs>
          <w:tab w:val="left" w:pos="360"/>
        </w:tabs>
        <w:spacing w:after="0" w:line="240" w:lineRule="auto"/>
        <w:ind w:left="360"/>
        <w:jc w:val="both"/>
        <w:rPr>
          <w:rFonts w:ascii="Times New Roman" w:hAnsi="Times New Roman"/>
        </w:rPr>
      </w:pPr>
      <w:r>
        <w:rPr>
          <w:rFonts w:ascii="Times New Roman" w:hAnsi="Times New Roman"/>
        </w:rPr>
        <w:t>Осознавать себя как  представителя исторически сложившегося гражданского, этнокультурного, конфессионального сообщества, гражданина России.</w:t>
      </w:r>
    </w:p>
    <w:p w:rsidR="00CF685E" w:rsidRDefault="00CF685E" w:rsidP="00CF685E">
      <w:pPr>
        <w:pStyle w:val="a7"/>
        <w:tabs>
          <w:tab w:val="left" w:pos="360"/>
        </w:tabs>
        <w:spacing w:after="0" w:line="240" w:lineRule="auto"/>
        <w:ind w:left="0"/>
        <w:jc w:val="both"/>
        <w:rPr>
          <w:rFonts w:ascii="Times New Roman" w:hAnsi="Times New Roman"/>
        </w:rPr>
      </w:pPr>
    </w:p>
    <w:p w:rsidR="00CF685E" w:rsidRPr="00CF685E" w:rsidRDefault="00CF685E" w:rsidP="00CF685E">
      <w:pPr>
        <w:tabs>
          <w:tab w:val="left" w:pos="360"/>
        </w:tabs>
        <w:ind w:left="360" w:firstLine="540"/>
        <w:jc w:val="center"/>
        <w:rPr>
          <w:b/>
          <w:u w:val="single"/>
        </w:rPr>
      </w:pPr>
      <w:r w:rsidRPr="00CF685E">
        <w:rPr>
          <w:b/>
          <w:u w:val="single"/>
        </w:rPr>
        <w:t>Критерии оценки знаний учеников</w:t>
      </w:r>
    </w:p>
    <w:p w:rsidR="00CF685E" w:rsidRDefault="00CF685E" w:rsidP="00CF685E">
      <w:pPr>
        <w:tabs>
          <w:tab w:val="left" w:pos="360"/>
        </w:tabs>
        <w:ind w:left="360" w:firstLine="180"/>
        <w:jc w:val="both"/>
        <w:rPr>
          <w:b/>
          <w:i/>
          <w:sz w:val="20"/>
          <w:szCs w:val="20"/>
          <w:u w:val="single"/>
        </w:rPr>
      </w:pPr>
      <w:r>
        <w:rPr>
          <w:b/>
          <w:i/>
          <w:sz w:val="20"/>
          <w:szCs w:val="20"/>
          <w:u w:val="single"/>
        </w:rPr>
        <w:t>ОТЛИЧНО:</w:t>
      </w:r>
    </w:p>
    <w:p w:rsidR="00CF685E" w:rsidRDefault="00CF685E" w:rsidP="00CF685E">
      <w:pPr>
        <w:numPr>
          <w:ilvl w:val="0"/>
          <w:numId w:val="7"/>
        </w:numPr>
        <w:tabs>
          <w:tab w:val="left" w:pos="360"/>
          <w:tab w:val="num" w:pos="540"/>
        </w:tabs>
        <w:ind w:left="360"/>
        <w:jc w:val="both"/>
      </w:pPr>
      <w:r>
        <w:t xml:space="preserve">называет даты важнейших событий, место, обстоятельства, участников, результаты  исторических событий,  </w:t>
      </w:r>
    </w:p>
    <w:p w:rsidR="00CF685E" w:rsidRDefault="00CF685E" w:rsidP="00CF685E">
      <w:pPr>
        <w:numPr>
          <w:ilvl w:val="0"/>
          <w:numId w:val="7"/>
        </w:numPr>
        <w:tabs>
          <w:tab w:val="left" w:pos="360"/>
          <w:tab w:val="num" w:pos="540"/>
        </w:tabs>
        <w:ind w:left="360"/>
        <w:jc w:val="both"/>
      </w:pPr>
      <w:r>
        <w:t xml:space="preserve">читает историческую карту с опорой на легенду  </w:t>
      </w:r>
    </w:p>
    <w:p w:rsidR="00CF685E" w:rsidRDefault="00CF685E" w:rsidP="00CF685E">
      <w:pPr>
        <w:numPr>
          <w:ilvl w:val="0"/>
          <w:numId w:val="7"/>
        </w:numPr>
        <w:tabs>
          <w:tab w:val="left" w:pos="360"/>
          <w:tab w:val="num" w:pos="540"/>
        </w:tabs>
        <w:ind w:left="360"/>
        <w:jc w:val="both"/>
      </w:pPr>
      <w:r>
        <w:lastRenderedPageBreak/>
        <w:t>рассказывает устно об исторических событиях, описывает условия, образ жизни, занятия людей в данной исторической эпохе</w:t>
      </w:r>
    </w:p>
    <w:p w:rsidR="00CF685E" w:rsidRDefault="00CF685E" w:rsidP="00CF685E">
      <w:pPr>
        <w:numPr>
          <w:ilvl w:val="0"/>
          <w:numId w:val="7"/>
        </w:numPr>
        <w:tabs>
          <w:tab w:val="left" w:pos="360"/>
          <w:tab w:val="num" w:pos="540"/>
        </w:tabs>
        <w:ind w:left="360"/>
        <w:jc w:val="both"/>
      </w:pPr>
      <w:r>
        <w:t>называет характерные, существенные черты исторических событий и явлений</w:t>
      </w:r>
    </w:p>
    <w:p w:rsidR="00CF685E" w:rsidRDefault="00CF685E" w:rsidP="00CF685E">
      <w:pPr>
        <w:numPr>
          <w:ilvl w:val="0"/>
          <w:numId w:val="7"/>
        </w:numPr>
        <w:tabs>
          <w:tab w:val="left" w:pos="360"/>
          <w:tab w:val="num" w:pos="540"/>
        </w:tabs>
        <w:ind w:left="360"/>
        <w:jc w:val="both"/>
      </w:pPr>
      <w:r>
        <w:t xml:space="preserve">объясняет смысл и значение исторических понятий </w:t>
      </w:r>
    </w:p>
    <w:p w:rsidR="00CF685E" w:rsidRDefault="00CF685E" w:rsidP="00CF685E">
      <w:pPr>
        <w:numPr>
          <w:ilvl w:val="0"/>
          <w:numId w:val="7"/>
        </w:numPr>
        <w:tabs>
          <w:tab w:val="left" w:pos="360"/>
          <w:tab w:val="num" w:pos="540"/>
        </w:tabs>
        <w:ind w:left="360"/>
        <w:jc w:val="both"/>
      </w:pPr>
      <w:r>
        <w:t xml:space="preserve">излагает суждения о причинно-следственных связях исторических событий  </w:t>
      </w:r>
    </w:p>
    <w:p w:rsidR="00CF685E" w:rsidRDefault="00CF685E" w:rsidP="00CF685E">
      <w:pPr>
        <w:numPr>
          <w:ilvl w:val="0"/>
          <w:numId w:val="7"/>
        </w:numPr>
        <w:tabs>
          <w:tab w:val="left" w:pos="360"/>
          <w:tab w:val="num" w:pos="540"/>
        </w:tabs>
        <w:ind w:left="360"/>
        <w:jc w:val="both"/>
      </w:pPr>
      <w:r>
        <w:t xml:space="preserve">объясняет, в чем состояли мотивы, цели и результаты деятельности отдельных личностей в истории  </w:t>
      </w:r>
    </w:p>
    <w:p w:rsidR="00CF685E" w:rsidRDefault="00CF685E" w:rsidP="00CF685E">
      <w:pPr>
        <w:numPr>
          <w:ilvl w:val="0"/>
          <w:numId w:val="7"/>
        </w:numPr>
        <w:tabs>
          <w:tab w:val="left" w:pos="360"/>
          <w:tab w:val="num" w:pos="540"/>
        </w:tabs>
        <w:ind w:left="360"/>
        <w:jc w:val="both"/>
      </w:pPr>
      <w:r>
        <w:t>определяет и объясняет свое отношение и оценку наиболее значительных событий</w:t>
      </w:r>
    </w:p>
    <w:p w:rsidR="00CF685E" w:rsidRDefault="00CF685E" w:rsidP="00CF685E">
      <w:pPr>
        <w:numPr>
          <w:ilvl w:val="0"/>
          <w:numId w:val="7"/>
        </w:numPr>
        <w:tabs>
          <w:tab w:val="left" w:pos="360"/>
          <w:tab w:val="num" w:pos="540"/>
        </w:tabs>
        <w:ind w:left="360"/>
        <w:jc w:val="both"/>
      </w:pPr>
      <w:r>
        <w:t>умеет критически анализировать источник исторической информации (характеризовать авторство источника, время, обстоятельства и цели его создания);</w:t>
      </w:r>
    </w:p>
    <w:p w:rsidR="00CF685E" w:rsidRDefault="00CF685E" w:rsidP="00CF685E">
      <w:pPr>
        <w:numPr>
          <w:ilvl w:val="0"/>
          <w:numId w:val="7"/>
        </w:numPr>
        <w:tabs>
          <w:tab w:val="left" w:pos="360"/>
          <w:tab w:val="num" w:pos="540"/>
        </w:tabs>
        <w:ind w:left="360"/>
        <w:jc w:val="both"/>
      </w:pPr>
      <w:r>
        <w:t>различает в исторической информации факты и мнения, исторические сюжеты и исторические объяснения;</w:t>
      </w:r>
    </w:p>
    <w:p w:rsidR="00CF685E" w:rsidRDefault="00CF685E" w:rsidP="00CF685E">
      <w:pPr>
        <w:tabs>
          <w:tab w:val="left" w:pos="360"/>
        </w:tabs>
        <w:ind w:left="360" w:firstLine="180"/>
        <w:jc w:val="both"/>
        <w:rPr>
          <w:b/>
          <w:i/>
          <w:sz w:val="20"/>
          <w:szCs w:val="20"/>
          <w:u w:val="single"/>
        </w:rPr>
      </w:pPr>
    </w:p>
    <w:p w:rsidR="00CF685E" w:rsidRDefault="00CF685E" w:rsidP="00CF685E">
      <w:pPr>
        <w:tabs>
          <w:tab w:val="left" w:pos="360"/>
        </w:tabs>
        <w:ind w:left="360" w:firstLine="180"/>
        <w:jc w:val="both"/>
        <w:rPr>
          <w:b/>
          <w:i/>
          <w:sz w:val="20"/>
          <w:szCs w:val="20"/>
          <w:u w:val="single"/>
        </w:rPr>
      </w:pPr>
    </w:p>
    <w:p w:rsidR="00CF685E" w:rsidRDefault="00CF685E" w:rsidP="00CF685E">
      <w:pPr>
        <w:tabs>
          <w:tab w:val="left" w:pos="360"/>
        </w:tabs>
        <w:ind w:left="360" w:firstLine="180"/>
        <w:jc w:val="both"/>
        <w:rPr>
          <w:b/>
          <w:i/>
          <w:sz w:val="20"/>
          <w:szCs w:val="20"/>
          <w:u w:val="single"/>
        </w:rPr>
      </w:pPr>
      <w:r>
        <w:rPr>
          <w:b/>
          <w:i/>
          <w:sz w:val="20"/>
          <w:szCs w:val="20"/>
          <w:u w:val="single"/>
        </w:rPr>
        <w:t>ХОРОШО</w:t>
      </w:r>
    </w:p>
    <w:p w:rsidR="00CF685E" w:rsidRDefault="00CF685E" w:rsidP="00CF685E">
      <w:pPr>
        <w:numPr>
          <w:ilvl w:val="1"/>
          <w:numId w:val="7"/>
        </w:numPr>
        <w:tabs>
          <w:tab w:val="left" w:pos="360"/>
        </w:tabs>
        <w:ind w:left="360"/>
        <w:jc w:val="both"/>
      </w:pPr>
      <w:r>
        <w:t xml:space="preserve">называет даты  важнейших событий, место, обстоятельства, участников важнейших событий,    </w:t>
      </w:r>
    </w:p>
    <w:p w:rsidR="00CF685E" w:rsidRDefault="00CF685E" w:rsidP="00CF685E">
      <w:pPr>
        <w:numPr>
          <w:ilvl w:val="1"/>
          <w:numId w:val="7"/>
        </w:numPr>
        <w:tabs>
          <w:tab w:val="left" w:pos="360"/>
        </w:tabs>
        <w:ind w:left="360"/>
        <w:jc w:val="both"/>
      </w:pPr>
      <w:r>
        <w:t xml:space="preserve">читает историческую карту с опорой на легенду  </w:t>
      </w:r>
    </w:p>
    <w:p w:rsidR="00CF685E" w:rsidRDefault="00CF685E" w:rsidP="00CF685E">
      <w:pPr>
        <w:numPr>
          <w:ilvl w:val="1"/>
          <w:numId w:val="7"/>
        </w:numPr>
        <w:tabs>
          <w:tab w:val="left" w:pos="360"/>
        </w:tabs>
        <w:ind w:left="360"/>
        <w:jc w:val="both"/>
      </w:pPr>
      <w:r>
        <w:t xml:space="preserve">рассказывает устно об исторических событиях,  </w:t>
      </w:r>
    </w:p>
    <w:p w:rsidR="00CF685E" w:rsidRDefault="00CF685E" w:rsidP="00CF685E">
      <w:pPr>
        <w:numPr>
          <w:ilvl w:val="1"/>
          <w:numId w:val="7"/>
        </w:numPr>
        <w:tabs>
          <w:tab w:val="left" w:pos="360"/>
        </w:tabs>
        <w:ind w:left="360"/>
        <w:jc w:val="both"/>
      </w:pPr>
      <w:r>
        <w:t xml:space="preserve">соотносит единичные исторические факты и общие явления </w:t>
      </w:r>
    </w:p>
    <w:p w:rsidR="00CF685E" w:rsidRDefault="00CF685E" w:rsidP="00CF685E">
      <w:pPr>
        <w:numPr>
          <w:ilvl w:val="1"/>
          <w:numId w:val="7"/>
        </w:numPr>
        <w:tabs>
          <w:tab w:val="left" w:pos="360"/>
        </w:tabs>
        <w:ind w:left="360"/>
        <w:jc w:val="both"/>
      </w:pPr>
      <w:r>
        <w:t xml:space="preserve">объясняет смысл важнейших исторических понятий,  </w:t>
      </w:r>
    </w:p>
    <w:p w:rsidR="00CF685E" w:rsidRDefault="00CF685E" w:rsidP="00CF685E">
      <w:pPr>
        <w:numPr>
          <w:ilvl w:val="1"/>
          <w:numId w:val="7"/>
        </w:numPr>
        <w:tabs>
          <w:tab w:val="left" w:pos="360"/>
        </w:tabs>
        <w:ind w:left="360"/>
        <w:jc w:val="both"/>
      </w:pPr>
      <w:r>
        <w:t xml:space="preserve">излагает </w:t>
      </w:r>
      <w:proofErr w:type="gramStart"/>
      <w:r>
        <w:t>суждения</w:t>
      </w:r>
      <w:proofErr w:type="gramEnd"/>
      <w:r>
        <w:t xml:space="preserve"> о причинно-следственных связях исторических событий допуская 1-2 ошибки;</w:t>
      </w:r>
    </w:p>
    <w:p w:rsidR="00CF685E" w:rsidRDefault="00CF685E" w:rsidP="00CF685E">
      <w:pPr>
        <w:numPr>
          <w:ilvl w:val="1"/>
          <w:numId w:val="7"/>
        </w:numPr>
        <w:tabs>
          <w:tab w:val="left" w:pos="360"/>
        </w:tabs>
        <w:ind w:left="360"/>
        <w:jc w:val="both"/>
      </w:pPr>
      <w:r>
        <w:t>умеет критически анализировать источник исторической информации (характеризовать авторство источника, время, обстоятельства и цели его создания), допуская 1-2 неточности;</w:t>
      </w:r>
    </w:p>
    <w:p w:rsidR="00CF685E" w:rsidRDefault="00CF685E" w:rsidP="00CF685E">
      <w:pPr>
        <w:numPr>
          <w:ilvl w:val="1"/>
          <w:numId w:val="7"/>
        </w:numPr>
        <w:tabs>
          <w:tab w:val="left" w:pos="360"/>
        </w:tabs>
        <w:ind w:left="360"/>
        <w:jc w:val="both"/>
      </w:pPr>
      <w:r>
        <w:t xml:space="preserve">различает в исторической информации факты и мнения, исторические сюжеты и исторические объяснения, допуская 1-2 ошибки.  </w:t>
      </w:r>
    </w:p>
    <w:p w:rsidR="00CF685E" w:rsidRDefault="00CF685E" w:rsidP="00CF685E">
      <w:pPr>
        <w:tabs>
          <w:tab w:val="left" w:pos="360"/>
        </w:tabs>
        <w:ind w:left="360" w:firstLine="180"/>
        <w:jc w:val="both"/>
        <w:rPr>
          <w:b/>
          <w:i/>
          <w:sz w:val="20"/>
          <w:szCs w:val="20"/>
          <w:u w:val="single"/>
        </w:rPr>
      </w:pPr>
      <w:r>
        <w:rPr>
          <w:b/>
          <w:i/>
          <w:sz w:val="20"/>
          <w:szCs w:val="20"/>
          <w:u w:val="single"/>
        </w:rPr>
        <w:t>УДОВЛЕТВОРИТЕЛЬНО</w:t>
      </w:r>
    </w:p>
    <w:p w:rsidR="00CF685E" w:rsidRDefault="00CF685E" w:rsidP="00CF685E">
      <w:pPr>
        <w:numPr>
          <w:ilvl w:val="0"/>
          <w:numId w:val="8"/>
        </w:numPr>
        <w:tabs>
          <w:tab w:val="left" w:pos="360"/>
        </w:tabs>
        <w:ind w:left="360"/>
        <w:jc w:val="both"/>
      </w:pPr>
      <w:r>
        <w:t>называет даты важнейших событий</w:t>
      </w:r>
    </w:p>
    <w:p w:rsidR="00CF685E" w:rsidRDefault="00CF685E" w:rsidP="00CF685E">
      <w:pPr>
        <w:numPr>
          <w:ilvl w:val="0"/>
          <w:numId w:val="8"/>
        </w:numPr>
        <w:tabs>
          <w:tab w:val="left" w:pos="360"/>
        </w:tabs>
        <w:ind w:left="360"/>
        <w:jc w:val="both"/>
      </w:pPr>
      <w:r>
        <w:t xml:space="preserve">называет место и обстоятельства важнейших событий </w:t>
      </w:r>
    </w:p>
    <w:p w:rsidR="00CF685E" w:rsidRDefault="00CF685E" w:rsidP="00CF685E">
      <w:pPr>
        <w:numPr>
          <w:ilvl w:val="0"/>
          <w:numId w:val="8"/>
        </w:numPr>
        <w:tabs>
          <w:tab w:val="left" w:pos="360"/>
        </w:tabs>
        <w:ind w:left="360"/>
        <w:jc w:val="both"/>
      </w:pPr>
      <w:r>
        <w:t xml:space="preserve">читает историческую карту с опорой на легенду  </w:t>
      </w:r>
    </w:p>
    <w:p w:rsidR="00CF685E" w:rsidRDefault="00CF685E" w:rsidP="00CF685E">
      <w:pPr>
        <w:numPr>
          <w:ilvl w:val="0"/>
          <w:numId w:val="8"/>
        </w:numPr>
        <w:tabs>
          <w:tab w:val="left" w:pos="360"/>
        </w:tabs>
        <w:ind w:left="360"/>
        <w:jc w:val="both"/>
      </w:pPr>
      <w:r>
        <w:t xml:space="preserve">рассказывает устно об исторических событиях,  </w:t>
      </w:r>
    </w:p>
    <w:p w:rsidR="00CF685E" w:rsidRDefault="00CF685E" w:rsidP="00CF685E">
      <w:pPr>
        <w:numPr>
          <w:ilvl w:val="0"/>
          <w:numId w:val="8"/>
        </w:numPr>
        <w:tabs>
          <w:tab w:val="left" w:pos="360"/>
        </w:tabs>
        <w:ind w:left="360"/>
        <w:jc w:val="both"/>
      </w:pPr>
      <w:r>
        <w:t xml:space="preserve">объясняет смысл важнейших понятий </w:t>
      </w:r>
    </w:p>
    <w:p w:rsidR="00CF685E" w:rsidRDefault="00CF685E" w:rsidP="00CF685E">
      <w:pPr>
        <w:numPr>
          <w:ilvl w:val="0"/>
          <w:numId w:val="8"/>
        </w:numPr>
        <w:tabs>
          <w:tab w:val="left" w:pos="360"/>
        </w:tabs>
        <w:ind w:left="360"/>
        <w:jc w:val="both"/>
      </w:pPr>
      <w:r>
        <w:t xml:space="preserve">излагает </w:t>
      </w:r>
      <w:proofErr w:type="gramStart"/>
      <w:r>
        <w:t>суждения</w:t>
      </w:r>
      <w:proofErr w:type="gramEnd"/>
      <w:r>
        <w:t xml:space="preserve"> о причинно-следственных связях исторических событий допуская 3 ошибки;</w:t>
      </w:r>
    </w:p>
    <w:p w:rsidR="00CF685E" w:rsidRDefault="00CF685E" w:rsidP="00CF685E">
      <w:pPr>
        <w:numPr>
          <w:ilvl w:val="0"/>
          <w:numId w:val="8"/>
        </w:numPr>
        <w:tabs>
          <w:tab w:val="left" w:pos="360"/>
        </w:tabs>
        <w:ind w:left="360"/>
        <w:jc w:val="both"/>
      </w:pPr>
      <w:r>
        <w:t>умеет критически анализировать источник исторической информации (характеризовать авторство источника, время, обстоятельства и цели его создания), допуская 3-4 неточности;</w:t>
      </w:r>
    </w:p>
    <w:p w:rsidR="00CF685E" w:rsidRDefault="00CF685E" w:rsidP="00CF685E">
      <w:pPr>
        <w:numPr>
          <w:ilvl w:val="0"/>
          <w:numId w:val="8"/>
        </w:numPr>
        <w:tabs>
          <w:tab w:val="left" w:pos="360"/>
        </w:tabs>
        <w:ind w:left="360"/>
        <w:jc w:val="both"/>
      </w:pPr>
      <w:r>
        <w:t xml:space="preserve">различает в исторической информации факты и мнения, исторические сюжеты и исторические объяснения, допуская 2-3 ошибки.  </w:t>
      </w:r>
    </w:p>
    <w:p w:rsidR="00CF685E" w:rsidRDefault="00CF685E" w:rsidP="00CF685E">
      <w:pPr>
        <w:tabs>
          <w:tab w:val="left" w:pos="360"/>
        </w:tabs>
        <w:ind w:left="360" w:firstLine="180"/>
        <w:jc w:val="both"/>
        <w:rPr>
          <w:b/>
          <w:i/>
          <w:sz w:val="20"/>
          <w:szCs w:val="20"/>
          <w:u w:val="single"/>
        </w:rPr>
      </w:pPr>
      <w:r>
        <w:rPr>
          <w:b/>
          <w:i/>
          <w:sz w:val="20"/>
          <w:szCs w:val="20"/>
          <w:u w:val="single"/>
        </w:rPr>
        <w:t>НЕУДОВЛЕТВОРИТЕЛЬНО</w:t>
      </w:r>
    </w:p>
    <w:p w:rsidR="00CF685E" w:rsidRDefault="00CF685E" w:rsidP="00CF685E">
      <w:pPr>
        <w:numPr>
          <w:ilvl w:val="1"/>
          <w:numId w:val="9"/>
        </w:numPr>
        <w:tabs>
          <w:tab w:val="left" w:pos="360"/>
          <w:tab w:val="num" w:pos="540"/>
        </w:tabs>
        <w:ind w:left="360"/>
        <w:jc w:val="both"/>
      </w:pPr>
      <w:r>
        <w:t xml:space="preserve">не может назвать ни одной важной даты </w:t>
      </w:r>
    </w:p>
    <w:p w:rsidR="00CF685E" w:rsidRDefault="00CF685E" w:rsidP="00CF685E">
      <w:pPr>
        <w:numPr>
          <w:ilvl w:val="1"/>
          <w:numId w:val="9"/>
        </w:numPr>
        <w:tabs>
          <w:tab w:val="left" w:pos="360"/>
          <w:tab w:val="num" w:pos="540"/>
        </w:tabs>
        <w:ind w:left="360"/>
        <w:jc w:val="both"/>
      </w:pPr>
      <w:r>
        <w:t xml:space="preserve">не рассказывает, или рассказывает неправильно об исторических событиях,   </w:t>
      </w:r>
    </w:p>
    <w:p w:rsidR="00CF685E" w:rsidRDefault="00CF685E" w:rsidP="00CF685E">
      <w:pPr>
        <w:numPr>
          <w:ilvl w:val="1"/>
          <w:numId w:val="9"/>
        </w:numPr>
        <w:tabs>
          <w:tab w:val="left" w:pos="360"/>
          <w:tab w:val="num" w:pos="540"/>
        </w:tabs>
        <w:ind w:left="360"/>
        <w:jc w:val="both"/>
      </w:pPr>
      <w:r>
        <w:t>не может читать историческую карту</w:t>
      </w:r>
    </w:p>
    <w:p w:rsidR="00CF685E" w:rsidRDefault="00CF685E" w:rsidP="00CF685E">
      <w:pPr>
        <w:numPr>
          <w:ilvl w:val="1"/>
          <w:numId w:val="9"/>
        </w:numPr>
        <w:tabs>
          <w:tab w:val="left" w:pos="360"/>
          <w:tab w:val="num" w:pos="540"/>
        </w:tabs>
        <w:ind w:left="360"/>
        <w:jc w:val="both"/>
      </w:pPr>
      <w:r>
        <w:lastRenderedPageBreak/>
        <w:t xml:space="preserve">не может объяснить смысл важнейших понятий  </w:t>
      </w:r>
    </w:p>
    <w:p w:rsidR="00CF685E" w:rsidRDefault="00CF685E" w:rsidP="00CF685E">
      <w:pPr>
        <w:numPr>
          <w:ilvl w:val="1"/>
          <w:numId w:val="9"/>
        </w:numPr>
        <w:tabs>
          <w:tab w:val="left" w:pos="360"/>
          <w:tab w:val="num" w:pos="540"/>
        </w:tabs>
        <w:ind w:left="360"/>
        <w:jc w:val="both"/>
      </w:pPr>
      <w:r>
        <w:t>не умеет критически анализировать источник исторической информации (характеризовать авторство источника, время, обстоятельства и цели его создания);</w:t>
      </w:r>
    </w:p>
    <w:p w:rsidR="00CF685E" w:rsidRDefault="00CF685E" w:rsidP="00CF685E">
      <w:pPr>
        <w:numPr>
          <w:ilvl w:val="1"/>
          <w:numId w:val="9"/>
        </w:numPr>
        <w:tabs>
          <w:tab w:val="left" w:pos="360"/>
          <w:tab w:val="num" w:pos="540"/>
        </w:tabs>
        <w:ind w:left="360"/>
        <w:jc w:val="both"/>
      </w:pPr>
      <w:r>
        <w:t>не различает в исторической информации факты и мнения, исторические сюжеты и исторические объяснения;</w:t>
      </w:r>
    </w:p>
    <w:p w:rsidR="00CF685E" w:rsidRDefault="00CF685E" w:rsidP="00CF685E">
      <w:pPr>
        <w:ind w:firstLine="709"/>
        <w:jc w:val="both"/>
      </w:pPr>
    </w:p>
    <w:p w:rsidR="00CF685E" w:rsidRDefault="00CF685E" w:rsidP="00CF685E">
      <w:pPr>
        <w:ind w:left="1440"/>
      </w:pPr>
    </w:p>
    <w:p w:rsidR="00CF685E" w:rsidRDefault="00CF685E" w:rsidP="00CF685E">
      <w:pPr>
        <w:spacing w:line="360" w:lineRule="auto"/>
        <w:jc w:val="both"/>
      </w:pPr>
    </w:p>
    <w:p w:rsidR="00CF685E" w:rsidRDefault="00CF685E" w:rsidP="00CF685E">
      <w:pPr>
        <w:spacing w:line="360" w:lineRule="auto"/>
        <w:jc w:val="both"/>
      </w:pPr>
    </w:p>
    <w:p w:rsidR="00CF685E" w:rsidRDefault="00CF685E" w:rsidP="00CF685E">
      <w:pPr>
        <w:spacing w:line="360" w:lineRule="auto"/>
        <w:jc w:val="both"/>
        <w:rPr>
          <w:u w:val="single"/>
        </w:rPr>
      </w:pPr>
      <w:r>
        <w:rPr>
          <w:u w:val="single"/>
        </w:rPr>
        <w:t>Учебники:</w:t>
      </w:r>
    </w:p>
    <w:p w:rsidR="00CF685E" w:rsidRDefault="00CF685E" w:rsidP="00CF685E">
      <w:pPr>
        <w:numPr>
          <w:ilvl w:val="0"/>
          <w:numId w:val="10"/>
        </w:numPr>
        <w:spacing w:line="360" w:lineRule="auto"/>
        <w:jc w:val="both"/>
      </w:pPr>
      <w:proofErr w:type="spellStart"/>
      <w:r>
        <w:t>Загладин</w:t>
      </w:r>
      <w:proofErr w:type="spellEnd"/>
      <w:r>
        <w:t xml:space="preserve"> Н.В. История России и мира в XX веке. 11 класс.- М.: «ТИД «Русское слово – РС», 2003.</w:t>
      </w:r>
    </w:p>
    <w:p w:rsidR="00CF685E" w:rsidRDefault="00CF685E" w:rsidP="00CF685E">
      <w:pPr>
        <w:numPr>
          <w:ilvl w:val="0"/>
          <w:numId w:val="10"/>
        </w:numPr>
        <w:spacing w:line="360" w:lineRule="auto"/>
        <w:jc w:val="both"/>
      </w:pPr>
      <w:r>
        <w:t xml:space="preserve">Н.В </w:t>
      </w:r>
      <w:proofErr w:type="spellStart"/>
      <w:r>
        <w:t>Загладин</w:t>
      </w:r>
      <w:proofErr w:type="spellEnd"/>
      <w:r>
        <w:t xml:space="preserve">, С.И </w:t>
      </w:r>
      <w:proofErr w:type="spellStart"/>
      <w:r>
        <w:t>Козленко.</w:t>
      </w:r>
      <w:proofErr w:type="gramStart"/>
      <w:r>
        <w:t>,С</w:t>
      </w:r>
      <w:proofErr w:type="gramEnd"/>
      <w:r>
        <w:t>.Т.Минаков,Ю.А</w:t>
      </w:r>
      <w:proofErr w:type="spellEnd"/>
      <w:r>
        <w:t xml:space="preserve"> Петров История России.20-начало 21 века. Учебник для 11 класса общеобразовательных учреждений.</w:t>
      </w:r>
      <w:proofErr w:type="gramStart"/>
      <w:r>
        <w:t xml:space="preserve"> .</w:t>
      </w:r>
      <w:proofErr w:type="gramEnd"/>
      <w:r>
        <w:t>М.Изд-во «Русское слово»,2008 г</w:t>
      </w:r>
    </w:p>
    <w:p w:rsidR="00CF685E" w:rsidRDefault="00CF685E" w:rsidP="00CF685E">
      <w:pPr>
        <w:numPr>
          <w:ilvl w:val="0"/>
          <w:numId w:val="10"/>
        </w:numPr>
        <w:spacing w:line="360" w:lineRule="auto"/>
        <w:jc w:val="both"/>
      </w:pPr>
      <w:proofErr w:type="spellStart"/>
      <w:r>
        <w:t>Галлямова</w:t>
      </w:r>
      <w:proofErr w:type="spellEnd"/>
      <w:r>
        <w:t xml:space="preserve"> А.Г., А.А. Иванов, В.И. Пискарев, Б.Ф. </w:t>
      </w:r>
      <w:proofErr w:type="spellStart"/>
      <w:r>
        <w:t>Султанбеков</w:t>
      </w:r>
      <w:proofErr w:type="spellEnd"/>
      <w:r>
        <w:t xml:space="preserve">. История Татарстана и татарского народа </w:t>
      </w:r>
      <w:r>
        <w:rPr>
          <w:lang w:val="en-US"/>
        </w:rPr>
        <w:t>XX</w:t>
      </w:r>
      <w:r>
        <w:t xml:space="preserve">-начало </w:t>
      </w:r>
      <w:r>
        <w:rPr>
          <w:lang w:val="en-US"/>
        </w:rPr>
        <w:t>XXI</w:t>
      </w:r>
      <w:proofErr w:type="spellStart"/>
      <w:r>
        <w:t>в.</w:t>
      </w:r>
      <w:proofErr w:type="gramStart"/>
      <w:r>
        <w:t>:У</w:t>
      </w:r>
      <w:proofErr w:type="gramEnd"/>
      <w:r>
        <w:t>чебное</w:t>
      </w:r>
      <w:proofErr w:type="spellEnd"/>
      <w:r>
        <w:t xml:space="preserve"> пособие для 11 класса общеобразовательных учреждений. Казань: Татарское республиканское издательство «</w:t>
      </w:r>
      <w:proofErr w:type="spellStart"/>
      <w:r>
        <w:t>Хэтер</w:t>
      </w:r>
      <w:proofErr w:type="spellEnd"/>
      <w:r>
        <w:t>», 2009.-255 с.</w:t>
      </w:r>
    </w:p>
    <w:p w:rsidR="00CF685E" w:rsidRDefault="00CF685E" w:rsidP="00CF685E">
      <w:pPr>
        <w:spacing w:line="360" w:lineRule="auto"/>
        <w:jc w:val="both"/>
        <w:rPr>
          <w:u w:val="single"/>
        </w:rPr>
      </w:pPr>
      <w:r>
        <w:rPr>
          <w:u w:val="single"/>
        </w:rPr>
        <w:t>Дополнительная литература</w:t>
      </w:r>
    </w:p>
    <w:p w:rsidR="00CF685E" w:rsidRDefault="00CF685E" w:rsidP="00CF685E">
      <w:pPr>
        <w:numPr>
          <w:ilvl w:val="0"/>
          <w:numId w:val="11"/>
        </w:numPr>
        <w:spacing w:line="360" w:lineRule="auto"/>
        <w:jc w:val="both"/>
      </w:pPr>
      <w:r>
        <w:t xml:space="preserve">Кириллов В.В., Чернова М.Н. История России: поурочные разработки,11 </w:t>
      </w:r>
      <w:proofErr w:type="spellStart"/>
      <w:r>
        <w:t>класс._М.:Изд-во</w:t>
      </w:r>
      <w:proofErr w:type="spellEnd"/>
      <w:r>
        <w:t xml:space="preserve"> Эксмо,2006.-448 с.</w:t>
      </w:r>
    </w:p>
    <w:p w:rsidR="00CF685E" w:rsidRDefault="00CF685E" w:rsidP="00CF685E">
      <w:pPr>
        <w:numPr>
          <w:ilvl w:val="0"/>
          <w:numId w:val="11"/>
        </w:numPr>
        <w:spacing w:line="360" w:lineRule="auto"/>
        <w:jc w:val="both"/>
      </w:pPr>
      <w:r>
        <w:t>История России 1945-2008 гг</w:t>
      </w:r>
      <w:proofErr w:type="gramStart"/>
      <w:r>
        <w:t>.К</w:t>
      </w:r>
      <w:proofErr w:type="gramEnd"/>
      <w:r>
        <w:t xml:space="preserve">нига для </w:t>
      </w:r>
      <w:proofErr w:type="spellStart"/>
      <w:r>
        <w:t>учителя.М</w:t>
      </w:r>
      <w:proofErr w:type="spellEnd"/>
      <w:r>
        <w:t>. «Просвящение»,2008 год.</w:t>
      </w:r>
    </w:p>
    <w:p w:rsidR="00CF685E" w:rsidRDefault="00CF685E" w:rsidP="00CF685E">
      <w:pPr>
        <w:numPr>
          <w:ilvl w:val="0"/>
          <w:numId w:val="11"/>
        </w:numPr>
        <w:spacing w:line="360" w:lineRule="auto"/>
        <w:jc w:val="both"/>
      </w:pPr>
      <w:r>
        <w:t>КИМ по истории.2014,2015 гг.</w:t>
      </w:r>
    </w:p>
    <w:p w:rsidR="00CF685E" w:rsidRDefault="00CF685E" w:rsidP="00CF685E">
      <w:pPr>
        <w:numPr>
          <w:ilvl w:val="0"/>
          <w:numId w:val="11"/>
        </w:numPr>
        <w:spacing w:line="360" w:lineRule="auto"/>
        <w:jc w:val="both"/>
      </w:pPr>
      <w:r>
        <w:t xml:space="preserve">Виртуальная школа Кирилла и </w:t>
      </w:r>
      <w:proofErr w:type="spellStart"/>
      <w:r>
        <w:t>Мефодия</w:t>
      </w:r>
      <w:proofErr w:type="spellEnd"/>
      <w:r>
        <w:t>. История России 19-20 века.</w:t>
      </w:r>
    </w:p>
    <w:p w:rsidR="00CF685E" w:rsidRDefault="00CF685E" w:rsidP="00CF685E">
      <w:pPr>
        <w:numPr>
          <w:ilvl w:val="0"/>
          <w:numId w:val="11"/>
        </w:numPr>
        <w:spacing w:line="360" w:lineRule="auto"/>
        <w:jc w:val="both"/>
      </w:pPr>
      <w:r>
        <w:t>Электронное пособие «От Кремля до Рейхстага».</w:t>
      </w:r>
    </w:p>
    <w:p w:rsidR="00CF685E" w:rsidRDefault="00CF685E" w:rsidP="00CF685E">
      <w:pPr>
        <w:numPr>
          <w:ilvl w:val="0"/>
          <w:numId w:val="11"/>
        </w:numPr>
        <w:spacing w:line="360" w:lineRule="auto"/>
        <w:jc w:val="both"/>
      </w:pPr>
      <w:r>
        <w:t>Ресурсы сети интернет.</w:t>
      </w:r>
    </w:p>
    <w:p w:rsidR="00CF685E" w:rsidRDefault="00CF685E" w:rsidP="00CF685E">
      <w:pPr>
        <w:spacing w:line="360" w:lineRule="auto"/>
        <w:jc w:val="both"/>
      </w:pPr>
      <w:r>
        <w:t>.</w:t>
      </w:r>
    </w:p>
    <w:p w:rsidR="00CF685E" w:rsidRDefault="00CF685E" w:rsidP="00CF685E">
      <w:pPr>
        <w:spacing w:line="360" w:lineRule="auto"/>
        <w:sectPr w:rsidR="00CF685E" w:rsidSect="00CF685E">
          <w:pgSz w:w="16838" w:h="11906" w:orient="landscape"/>
          <w:pgMar w:top="1134" w:right="1134" w:bottom="851" w:left="1134" w:header="709" w:footer="709" w:gutter="0"/>
          <w:cols w:space="720"/>
        </w:sectPr>
      </w:pPr>
    </w:p>
    <w:p w:rsidR="00CF685E" w:rsidRDefault="00CF685E" w:rsidP="00CF685E">
      <w:pPr>
        <w:shd w:val="clear" w:color="auto" w:fill="FFFFFF"/>
        <w:jc w:val="center"/>
        <w:rPr>
          <w:b/>
          <w:bCs/>
          <w:spacing w:val="-2"/>
          <w:sz w:val="28"/>
          <w:szCs w:val="28"/>
        </w:rPr>
      </w:pPr>
      <w:r>
        <w:rPr>
          <w:b/>
          <w:bCs/>
          <w:spacing w:val="-2"/>
          <w:sz w:val="28"/>
          <w:szCs w:val="28"/>
        </w:rPr>
        <w:lastRenderedPageBreak/>
        <w:t>Учебно-тематическое планирование</w:t>
      </w:r>
    </w:p>
    <w:p w:rsidR="00CF685E" w:rsidRDefault="00CF685E" w:rsidP="00CF685E">
      <w:pPr>
        <w:shd w:val="clear" w:color="auto" w:fill="FFFFFF"/>
        <w:jc w:val="center"/>
        <w:rPr>
          <w:b/>
          <w:bCs/>
          <w:spacing w:val="-2"/>
          <w:sz w:val="28"/>
          <w:szCs w:val="28"/>
        </w:rPr>
      </w:pPr>
      <w:r>
        <w:rPr>
          <w:b/>
          <w:bCs/>
          <w:spacing w:val="-2"/>
          <w:sz w:val="28"/>
          <w:szCs w:val="28"/>
        </w:rPr>
        <w:t>по истории  11 класс</w:t>
      </w:r>
    </w:p>
    <w:p w:rsidR="00CF685E" w:rsidRDefault="00CF685E" w:rsidP="00CF685E"/>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3"/>
        <w:gridCol w:w="2213"/>
        <w:gridCol w:w="6"/>
        <w:gridCol w:w="705"/>
        <w:gridCol w:w="1417"/>
        <w:gridCol w:w="41"/>
        <w:gridCol w:w="7182"/>
        <w:gridCol w:w="6"/>
        <w:gridCol w:w="1412"/>
        <w:gridCol w:w="33"/>
        <w:gridCol w:w="959"/>
        <w:gridCol w:w="863"/>
      </w:tblGrid>
      <w:tr w:rsidR="00CF685E" w:rsidTr="00CF685E">
        <w:trPr>
          <w:trHeight w:val="540"/>
        </w:trPr>
        <w:tc>
          <w:tcPr>
            <w:tcW w:w="582" w:type="dxa"/>
            <w:vMerge w:val="restart"/>
            <w:tcBorders>
              <w:top w:val="single" w:sz="4" w:space="0" w:color="auto"/>
              <w:left w:val="single" w:sz="4" w:space="0" w:color="auto"/>
              <w:bottom w:val="single" w:sz="4" w:space="0" w:color="auto"/>
              <w:right w:val="single" w:sz="4" w:space="0" w:color="auto"/>
            </w:tcBorders>
            <w:hideMark/>
          </w:tcPr>
          <w:p w:rsidR="00CF685E" w:rsidRDefault="00CF685E">
            <w:pPr>
              <w:jc w:val="center"/>
              <w:rPr>
                <w:i/>
              </w:rPr>
            </w:pPr>
            <w:r>
              <w:rPr>
                <w:i/>
                <w:sz w:val="22"/>
                <w:szCs w:val="22"/>
              </w:rPr>
              <w:t>№</w:t>
            </w:r>
          </w:p>
          <w:p w:rsidR="00CF685E" w:rsidRDefault="00CF685E">
            <w:pPr>
              <w:jc w:val="center"/>
              <w:rPr>
                <w:i/>
              </w:rPr>
            </w:pPr>
            <w:r>
              <w:rPr>
                <w:i/>
                <w:sz w:val="22"/>
                <w:szCs w:val="22"/>
              </w:rPr>
              <w:t>урока</w:t>
            </w:r>
          </w:p>
        </w:tc>
        <w:tc>
          <w:tcPr>
            <w:tcW w:w="2212" w:type="dxa"/>
            <w:vMerge w:val="restart"/>
            <w:tcBorders>
              <w:top w:val="single" w:sz="4" w:space="0" w:color="auto"/>
              <w:left w:val="single" w:sz="4" w:space="0" w:color="auto"/>
              <w:bottom w:val="single" w:sz="4" w:space="0" w:color="auto"/>
              <w:right w:val="single" w:sz="4" w:space="0" w:color="auto"/>
            </w:tcBorders>
            <w:hideMark/>
          </w:tcPr>
          <w:p w:rsidR="00CF685E" w:rsidRDefault="00CF685E">
            <w:pPr>
              <w:shd w:val="clear" w:color="auto" w:fill="FFFFFF"/>
              <w:jc w:val="center"/>
              <w:rPr>
                <w:i/>
              </w:rPr>
            </w:pPr>
            <w:r>
              <w:rPr>
                <w:i/>
                <w:sz w:val="22"/>
                <w:szCs w:val="22"/>
              </w:rPr>
              <w:t>Тема</w:t>
            </w:r>
          </w:p>
          <w:p w:rsidR="00CF685E" w:rsidRDefault="00CF685E">
            <w:pPr>
              <w:jc w:val="center"/>
              <w:rPr>
                <w:i/>
              </w:rPr>
            </w:pPr>
            <w:r>
              <w:rPr>
                <w:i/>
                <w:sz w:val="22"/>
                <w:szCs w:val="22"/>
              </w:rPr>
              <w:t>урока</w:t>
            </w:r>
          </w:p>
        </w:tc>
        <w:tc>
          <w:tcPr>
            <w:tcW w:w="711" w:type="dxa"/>
            <w:gridSpan w:val="2"/>
            <w:vMerge w:val="restart"/>
            <w:tcBorders>
              <w:top w:val="single" w:sz="4" w:space="0" w:color="auto"/>
              <w:left w:val="single" w:sz="4" w:space="0" w:color="auto"/>
              <w:bottom w:val="single" w:sz="4" w:space="0" w:color="auto"/>
              <w:right w:val="single" w:sz="4" w:space="0" w:color="auto"/>
            </w:tcBorders>
            <w:hideMark/>
          </w:tcPr>
          <w:p w:rsidR="00CF685E" w:rsidRDefault="00CF685E">
            <w:pPr>
              <w:shd w:val="clear" w:color="auto" w:fill="FFFFFF"/>
              <w:jc w:val="center"/>
              <w:rPr>
                <w:i/>
              </w:rPr>
            </w:pPr>
            <w:r>
              <w:rPr>
                <w:i/>
                <w:spacing w:val="-1"/>
                <w:sz w:val="22"/>
                <w:szCs w:val="22"/>
              </w:rPr>
              <w:t>Кол-во</w:t>
            </w:r>
          </w:p>
          <w:p w:rsidR="00CF685E" w:rsidRDefault="00CF685E">
            <w:pPr>
              <w:jc w:val="center"/>
              <w:rPr>
                <w:i/>
              </w:rPr>
            </w:pPr>
            <w:proofErr w:type="spellStart"/>
            <w:r>
              <w:rPr>
                <w:i/>
                <w:sz w:val="22"/>
                <w:szCs w:val="22"/>
              </w:rPr>
              <w:t>ча</w:t>
            </w:r>
            <w:proofErr w:type="spellEnd"/>
            <w:r>
              <w:rPr>
                <w:i/>
                <w:sz w:val="22"/>
                <w:szCs w:val="22"/>
              </w:rPr>
              <w:t>-</w:t>
            </w:r>
          </w:p>
          <w:p w:rsidR="00CF685E" w:rsidRDefault="00CF685E">
            <w:pPr>
              <w:jc w:val="center"/>
              <w:rPr>
                <w:i/>
              </w:rPr>
            </w:pPr>
            <w:r>
              <w:rPr>
                <w:i/>
                <w:sz w:val="22"/>
                <w:szCs w:val="22"/>
              </w:rPr>
              <w:t>сов</w:t>
            </w:r>
          </w:p>
        </w:tc>
        <w:tc>
          <w:tcPr>
            <w:tcW w:w="1458" w:type="dxa"/>
            <w:gridSpan w:val="2"/>
            <w:vMerge w:val="restart"/>
            <w:tcBorders>
              <w:top w:val="single" w:sz="4" w:space="0" w:color="auto"/>
              <w:left w:val="single" w:sz="4" w:space="0" w:color="auto"/>
              <w:bottom w:val="single" w:sz="4" w:space="0" w:color="auto"/>
              <w:right w:val="single" w:sz="4" w:space="0" w:color="auto"/>
            </w:tcBorders>
            <w:hideMark/>
          </w:tcPr>
          <w:p w:rsidR="00CF685E" w:rsidRDefault="00CF685E">
            <w:pPr>
              <w:jc w:val="center"/>
              <w:rPr>
                <w:i/>
              </w:rPr>
            </w:pPr>
            <w:r>
              <w:rPr>
                <w:i/>
                <w:spacing w:val="-1"/>
                <w:sz w:val="22"/>
                <w:szCs w:val="22"/>
              </w:rPr>
              <w:t>Тип урока</w:t>
            </w:r>
          </w:p>
        </w:tc>
        <w:tc>
          <w:tcPr>
            <w:tcW w:w="7181" w:type="dxa"/>
            <w:vMerge w:val="restart"/>
            <w:tcBorders>
              <w:top w:val="single" w:sz="4" w:space="0" w:color="auto"/>
              <w:left w:val="single" w:sz="4" w:space="0" w:color="auto"/>
              <w:bottom w:val="single" w:sz="4" w:space="0" w:color="auto"/>
              <w:right w:val="single" w:sz="4" w:space="0" w:color="auto"/>
            </w:tcBorders>
            <w:hideMark/>
          </w:tcPr>
          <w:p w:rsidR="00CF685E" w:rsidRDefault="00CF685E">
            <w:pPr>
              <w:jc w:val="center"/>
              <w:rPr>
                <w:i/>
              </w:rPr>
            </w:pPr>
            <w:r>
              <w:rPr>
                <w:i/>
                <w:spacing w:val="-4"/>
                <w:sz w:val="22"/>
                <w:szCs w:val="22"/>
              </w:rPr>
              <w:t xml:space="preserve">Требования к уровню подготовленности </w:t>
            </w:r>
          </w:p>
        </w:tc>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CF685E" w:rsidRDefault="00CF685E">
            <w:pPr>
              <w:jc w:val="center"/>
              <w:rPr>
                <w:i/>
              </w:rPr>
            </w:pPr>
            <w:r>
              <w:rPr>
                <w:i/>
                <w:sz w:val="22"/>
                <w:szCs w:val="22"/>
              </w:rPr>
              <w:t>Вид контроля</w:t>
            </w:r>
          </w:p>
        </w:tc>
        <w:tc>
          <w:tcPr>
            <w:tcW w:w="1855" w:type="dxa"/>
            <w:gridSpan w:val="3"/>
            <w:tcBorders>
              <w:top w:val="single" w:sz="4" w:space="0" w:color="auto"/>
              <w:left w:val="single" w:sz="4" w:space="0" w:color="auto"/>
              <w:bottom w:val="single" w:sz="4" w:space="0" w:color="auto"/>
              <w:right w:val="single" w:sz="4" w:space="0" w:color="auto"/>
            </w:tcBorders>
            <w:hideMark/>
          </w:tcPr>
          <w:p w:rsidR="00CF685E" w:rsidRDefault="00CF685E">
            <w:pPr>
              <w:shd w:val="clear" w:color="auto" w:fill="FFFFFF"/>
              <w:jc w:val="center"/>
              <w:rPr>
                <w:i/>
              </w:rPr>
            </w:pPr>
            <w:r>
              <w:rPr>
                <w:i/>
                <w:spacing w:val="-3"/>
                <w:sz w:val="22"/>
                <w:szCs w:val="22"/>
              </w:rPr>
              <w:t>Дата проведения</w:t>
            </w:r>
          </w:p>
        </w:tc>
      </w:tr>
      <w:tr w:rsidR="00CF685E" w:rsidTr="00CF685E">
        <w:trPr>
          <w:trHeight w:val="1127"/>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F685E" w:rsidRDefault="00CF685E">
            <w:pPr>
              <w:rPr>
                <w:i/>
              </w:rPr>
            </w:pPr>
          </w:p>
        </w:tc>
        <w:tc>
          <w:tcPr>
            <w:tcW w:w="2218" w:type="dxa"/>
            <w:vMerge/>
            <w:tcBorders>
              <w:top w:val="single" w:sz="4" w:space="0" w:color="auto"/>
              <w:left w:val="single" w:sz="4" w:space="0" w:color="auto"/>
              <w:bottom w:val="single" w:sz="4" w:space="0" w:color="auto"/>
              <w:right w:val="single" w:sz="4" w:space="0" w:color="auto"/>
            </w:tcBorders>
            <w:vAlign w:val="center"/>
            <w:hideMark/>
          </w:tcPr>
          <w:p w:rsidR="00CF685E" w:rsidRDefault="00CF685E">
            <w:pPr>
              <w:rPr>
                <w:i/>
              </w:rPr>
            </w:pPr>
          </w:p>
        </w:tc>
        <w:tc>
          <w:tcPr>
            <w:tcW w:w="1416" w:type="dxa"/>
            <w:gridSpan w:val="2"/>
            <w:vMerge/>
            <w:tcBorders>
              <w:top w:val="single" w:sz="4" w:space="0" w:color="auto"/>
              <w:left w:val="single" w:sz="4" w:space="0" w:color="auto"/>
              <w:bottom w:val="single" w:sz="4" w:space="0" w:color="auto"/>
              <w:right w:val="single" w:sz="4" w:space="0" w:color="auto"/>
            </w:tcBorders>
            <w:vAlign w:val="center"/>
            <w:hideMark/>
          </w:tcPr>
          <w:p w:rsidR="00CF685E" w:rsidRDefault="00CF685E">
            <w:pPr>
              <w:rPr>
                <w:i/>
              </w:rPr>
            </w:pPr>
          </w:p>
        </w:tc>
        <w:tc>
          <w:tcPr>
            <w:tcW w:w="8680" w:type="dxa"/>
            <w:gridSpan w:val="2"/>
            <w:vMerge/>
            <w:tcBorders>
              <w:top w:val="single" w:sz="4" w:space="0" w:color="auto"/>
              <w:left w:val="single" w:sz="4" w:space="0" w:color="auto"/>
              <w:bottom w:val="single" w:sz="4" w:space="0" w:color="auto"/>
              <w:right w:val="single" w:sz="4" w:space="0" w:color="auto"/>
            </w:tcBorders>
            <w:vAlign w:val="center"/>
            <w:hideMark/>
          </w:tcPr>
          <w:p w:rsidR="00CF685E" w:rsidRDefault="00CF685E">
            <w:pPr>
              <w:rPr>
                <w:i/>
              </w:rPr>
            </w:pPr>
          </w:p>
        </w:tc>
        <w:tc>
          <w:tcPr>
            <w:tcW w:w="7187" w:type="dxa"/>
            <w:vMerge/>
            <w:tcBorders>
              <w:top w:val="single" w:sz="4" w:space="0" w:color="auto"/>
              <w:left w:val="single" w:sz="4" w:space="0" w:color="auto"/>
              <w:bottom w:val="single" w:sz="4" w:space="0" w:color="auto"/>
              <w:right w:val="single" w:sz="4" w:space="0" w:color="auto"/>
            </w:tcBorders>
            <w:vAlign w:val="center"/>
            <w:hideMark/>
          </w:tcPr>
          <w:p w:rsidR="00CF685E" w:rsidRDefault="00CF685E">
            <w:pPr>
              <w:rPr>
                <w:i/>
              </w:rPr>
            </w:pPr>
          </w:p>
        </w:tc>
        <w:tc>
          <w:tcPr>
            <w:tcW w:w="2863" w:type="dxa"/>
            <w:gridSpan w:val="2"/>
            <w:vMerge/>
            <w:tcBorders>
              <w:top w:val="single" w:sz="4" w:space="0" w:color="auto"/>
              <w:left w:val="single" w:sz="4" w:space="0" w:color="auto"/>
              <w:bottom w:val="single" w:sz="4" w:space="0" w:color="auto"/>
              <w:right w:val="single" w:sz="4" w:space="0" w:color="auto"/>
            </w:tcBorders>
            <w:vAlign w:val="center"/>
            <w:hideMark/>
          </w:tcPr>
          <w:p w:rsidR="00CF685E" w:rsidRDefault="00CF685E">
            <w:pPr>
              <w:rPr>
                <w:i/>
              </w:rPr>
            </w:pPr>
          </w:p>
        </w:tc>
        <w:tc>
          <w:tcPr>
            <w:tcW w:w="992" w:type="dxa"/>
            <w:gridSpan w:val="2"/>
            <w:tcBorders>
              <w:top w:val="single" w:sz="4" w:space="0" w:color="auto"/>
              <w:left w:val="single" w:sz="4" w:space="0" w:color="auto"/>
              <w:bottom w:val="single" w:sz="4" w:space="0" w:color="auto"/>
              <w:right w:val="single" w:sz="4" w:space="0" w:color="auto"/>
            </w:tcBorders>
            <w:vAlign w:val="bottom"/>
            <w:hideMark/>
          </w:tcPr>
          <w:p w:rsidR="00CF685E" w:rsidRDefault="00CF685E">
            <w:pPr>
              <w:jc w:val="center"/>
            </w:pPr>
            <w:r>
              <w:rPr>
                <w:sz w:val="22"/>
                <w:szCs w:val="22"/>
              </w:rPr>
              <w:t>План</w:t>
            </w:r>
          </w:p>
        </w:tc>
        <w:tc>
          <w:tcPr>
            <w:tcW w:w="863" w:type="dxa"/>
            <w:tcBorders>
              <w:top w:val="single" w:sz="4" w:space="0" w:color="auto"/>
              <w:left w:val="single" w:sz="4" w:space="0" w:color="auto"/>
              <w:bottom w:val="single" w:sz="4" w:space="0" w:color="auto"/>
              <w:right w:val="single" w:sz="4" w:space="0" w:color="auto"/>
            </w:tcBorders>
            <w:vAlign w:val="bottom"/>
            <w:hideMark/>
          </w:tcPr>
          <w:p w:rsidR="00CF685E" w:rsidRDefault="00CF685E">
            <w:pPr>
              <w:jc w:val="center"/>
            </w:pPr>
            <w:r>
              <w:rPr>
                <w:sz w:val="22"/>
                <w:szCs w:val="22"/>
              </w:rPr>
              <w:t>Факт</w:t>
            </w:r>
          </w:p>
        </w:tc>
      </w:tr>
      <w:tr w:rsidR="00CF685E" w:rsidTr="00CF685E">
        <w:trPr>
          <w:trHeight w:val="255"/>
        </w:trPr>
        <w:tc>
          <w:tcPr>
            <w:tcW w:w="582" w:type="dxa"/>
            <w:tcBorders>
              <w:top w:val="single" w:sz="4" w:space="0" w:color="auto"/>
              <w:left w:val="single" w:sz="4" w:space="0" w:color="auto"/>
              <w:bottom w:val="single" w:sz="4" w:space="0" w:color="auto"/>
              <w:right w:val="single" w:sz="4" w:space="0" w:color="auto"/>
            </w:tcBorders>
          </w:tcPr>
          <w:p w:rsidR="00CF685E" w:rsidRPr="00CF685E" w:rsidRDefault="00CF685E">
            <w:pPr>
              <w:jc w:val="center"/>
            </w:pPr>
            <w:r w:rsidRPr="00CF685E">
              <w:t>1</w:t>
            </w:r>
          </w:p>
        </w:tc>
        <w:tc>
          <w:tcPr>
            <w:tcW w:w="2218" w:type="dxa"/>
            <w:gridSpan w:val="2"/>
            <w:tcBorders>
              <w:top w:val="single" w:sz="4" w:space="0" w:color="auto"/>
              <w:left w:val="single" w:sz="4" w:space="0" w:color="auto"/>
              <w:bottom w:val="single" w:sz="4" w:space="0" w:color="auto"/>
              <w:right w:val="single" w:sz="4" w:space="0" w:color="auto"/>
            </w:tcBorders>
          </w:tcPr>
          <w:p w:rsidR="00CF685E" w:rsidRPr="00CF685E" w:rsidRDefault="00CF685E">
            <w:pPr>
              <w:jc w:val="center"/>
            </w:pPr>
            <w:r w:rsidRPr="00CF685E">
              <w:t>2</w:t>
            </w:r>
          </w:p>
        </w:tc>
        <w:tc>
          <w:tcPr>
            <w:tcW w:w="705" w:type="dxa"/>
            <w:tcBorders>
              <w:top w:val="single" w:sz="4" w:space="0" w:color="auto"/>
              <w:left w:val="single" w:sz="4" w:space="0" w:color="auto"/>
              <w:bottom w:val="single" w:sz="4" w:space="0" w:color="auto"/>
              <w:right w:val="single" w:sz="4" w:space="0" w:color="auto"/>
            </w:tcBorders>
          </w:tcPr>
          <w:p w:rsidR="00CF685E" w:rsidRPr="00CF685E" w:rsidRDefault="00CF685E">
            <w:pPr>
              <w:jc w:val="center"/>
            </w:pPr>
            <w:r w:rsidRPr="00CF685E">
              <w:t>3</w:t>
            </w:r>
          </w:p>
        </w:tc>
        <w:tc>
          <w:tcPr>
            <w:tcW w:w="1458" w:type="dxa"/>
            <w:gridSpan w:val="2"/>
            <w:tcBorders>
              <w:top w:val="single" w:sz="4" w:space="0" w:color="auto"/>
              <w:left w:val="single" w:sz="4" w:space="0" w:color="auto"/>
              <w:bottom w:val="single" w:sz="4" w:space="0" w:color="auto"/>
              <w:right w:val="single" w:sz="4" w:space="0" w:color="auto"/>
            </w:tcBorders>
          </w:tcPr>
          <w:p w:rsidR="00CF685E" w:rsidRPr="00CF685E" w:rsidRDefault="00CF685E">
            <w:pPr>
              <w:jc w:val="center"/>
            </w:pPr>
            <w:r w:rsidRPr="00CF685E">
              <w:t>4</w:t>
            </w:r>
          </w:p>
        </w:tc>
        <w:tc>
          <w:tcPr>
            <w:tcW w:w="7187" w:type="dxa"/>
            <w:gridSpan w:val="2"/>
            <w:tcBorders>
              <w:top w:val="single" w:sz="4" w:space="0" w:color="auto"/>
              <w:left w:val="single" w:sz="4" w:space="0" w:color="auto"/>
              <w:bottom w:val="single" w:sz="4" w:space="0" w:color="auto"/>
              <w:right w:val="single" w:sz="4" w:space="0" w:color="auto"/>
            </w:tcBorders>
          </w:tcPr>
          <w:p w:rsidR="00CF685E" w:rsidRPr="00CF685E" w:rsidRDefault="00CF685E">
            <w:pPr>
              <w:jc w:val="center"/>
            </w:pPr>
            <w:r w:rsidRPr="00CF685E">
              <w:t>5</w:t>
            </w:r>
          </w:p>
        </w:tc>
        <w:tc>
          <w:tcPr>
            <w:tcW w:w="1412" w:type="dxa"/>
            <w:tcBorders>
              <w:top w:val="single" w:sz="4" w:space="0" w:color="auto"/>
              <w:left w:val="single" w:sz="4" w:space="0" w:color="auto"/>
              <w:bottom w:val="single" w:sz="4" w:space="0" w:color="auto"/>
              <w:right w:val="single" w:sz="4" w:space="0" w:color="auto"/>
            </w:tcBorders>
          </w:tcPr>
          <w:p w:rsidR="00CF685E" w:rsidRPr="00CF685E" w:rsidRDefault="00CF685E">
            <w:pPr>
              <w:jc w:val="center"/>
            </w:pPr>
            <w:r w:rsidRPr="00CF685E">
              <w:t>6</w:t>
            </w:r>
          </w:p>
        </w:tc>
        <w:tc>
          <w:tcPr>
            <w:tcW w:w="992" w:type="dxa"/>
            <w:gridSpan w:val="2"/>
            <w:tcBorders>
              <w:top w:val="single" w:sz="4" w:space="0" w:color="auto"/>
              <w:left w:val="single" w:sz="4" w:space="0" w:color="auto"/>
              <w:bottom w:val="single" w:sz="4" w:space="0" w:color="auto"/>
              <w:right w:val="single" w:sz="4" w:space="0" w:color="auto"/>
            </w:tcBorders>
          </w:tcPr>
          <w:p w:rsidR="00CF685E" w:rsidRPr="00CF685E" w:rsidRDefault="00CF685E">
            <w:pPr>
              <w:jc w:val="center"/>
            </w:pPr>
            <w:r w:rsidRPr="00CF685E">
              <w:t>7</w:t>
            </w:r>
          </w:p>
        </w:tc>
        <w:tc>
          <w:tcPr>
            <w:tcW w:w="863" w:type="dxa"/>
            <w:tcBorders>
              <w:top w:val="single" w:sz="4" w:space="0" w:color="auto"/>
              <w:left w:val="single" w:sz="4" w:space="0" w:color="auto"/>
              <w:bottom w:val="single" w:sz="4" w:space="0" w:color="auto"/>
              <w:right w:val="single" w:sz="4" w:space="0" w:color="auto"/>
            </w:tcBorders>
          </w:tcPr>
          <w:p w:rsidR="00CF685E" w:rsidRPr="00CF685E" w:rsidRDefault="00CF685E">
            <w:pPr>
              <w:jc w:val="center"/>
            </w:pPr>
            <w:r w:rsidRPr="00CF685E">
              <w:t>8</w:t>
            </w: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1</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Научно-технические достижения и прогресс индустрии в начале XX века.</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r>
              <w:rPr>
                <w:sz w:val="22"/>
                <w:szCs w:val="22"/>
              </w:rPr>
              <w:t>Урок изучения нового материала</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Технический прогресс, индустриальное производство.</w:t>
            </w:r>
          </w:p>
          <w:p w:rsidR="00CF685E" w:rsidRDefault="00CF685E">
            <w:pPr>
              <w:jc w:val="both"/>
            </w:pPr>
            <w:r>
              <w:t xml:space="preserve">Циклы экономического развития стран </w:t>
            </w:r>
            <w:r>
              <w:br/>
              <w:t>Запада</w:t>
            </w:r>
          </w:p>
          <w:p w:rsidR="00CF685E" w:rsidRDefault="00CF685E">
            <w:pPr>
              <w:spacing w:line="192" w:lineRule="auto"/>
              <w:jc w:val="both"/>
            </w:pPr>
            <w:r>
              <w:t xml:space="preserve">Умение работать с </w:t>
            </w:r>
            <w:r>
              <w:rPr>
                <w:spacing w:val="-2"/>
              </w:rPr>
              <w:t>дополнительной ли</w:t>
            </w:r>
            <w:r>
              <w:rPr>
                <w:spacing w:val="-2"/>
              </w:rPr>
              <w:softHyphen/>
            </w:r>
            <w:r>
              <w:t xml:space="preserve">тературой и поиск </w:t>
            </w:r>
            <w:r>
              <w:rPr>
                <w:spacing w:val="-2"/>
              </w:rPr>
              <w:t>исторического мате</w:t>
            </w:r>
            <w:r>
              <w:rPr>
                <w:spacing w:val="-2"/>
              </w:rPr>
              <w:softHyphen/>
            </w:r>
            <w:r>
              <w:rPr>
                <w:spacing w:val="-1"/>
              </w:rPr>
              <w:t xml:space="preserve">риала по заданию </w:t>
            </w:r>
            <w:r>
              <w:t>учителя</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вопросы</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02.09</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2</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Опыт индустриального развития стран Западной Европы, США и Японии.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29358B">
            <w:pPr>
              <w:jc w:val="both"/>
            </w:pPr>
            <w:r>
              <w:t>Монополии, конкуренция</w:t>
            </w:r>
            <w:r w:rsidR="00CF685E">
              <w:t>.</w:t>
            </w:r>
          </w:p>
          <w:p w:rsidR="00CF685E" w:rsidRDefault="00CF685E" w:rsidP="0029358B">
            <w:pPr>
              <w:jc w:val="both"/>
            </w:pPr>
            <w:r>
              <w:t>От монополистического капитализма к смешенной экономике.</w:t>
            </w:r>
          </w:p>
          <w:p w:rsidR="00CF685E" w:rsidRDefault="00CF685E">
            <w:pPr>
              <w:shd w:val="clear" w:color="auto" w:fill="FFFFFF"/>
              <w:spacing w:line="226" w:lineRule="exact"/>
              <w:ind w:firstLine="10"/>
            </w:pPr>
            <w:r>
              <w:rPr>
                <w:spacing w:val="-2"/>
              </w:rPr>
              <w:t>Знать термины и поня</w:t>
            </w:r>
            <w:r>
              <w:rPr>
                <w:spacing w:val="-2"/>
              </w:rPr>
              <w:softHyphen/>
            </w:r>
            <w:r>
              <w:t xml:space="preserve">тия, характеризующие </w:t>
            </w:r>
            <w:r>
              <w:rPr>
                <w:spacing w:val="-3"/>
              </w:rPr>
              <w:t>целостность историче</w:t>
            </w:r>
            <w:r>
              <w:rPr>
                <w:spacing w:val="-3"/>
              </w:rPr>
              <w:softHyphen/>
            </w:r>
            <w:r>
              <w:t xml:space="preserve">ского процесса: </w:t>
            </w:r>
            <w:r>
              <w:rPr>
                <w:spacing w:val="-6"/>
              </w:rPr>
              <w:t>промышленно-финан</w:t>
            </w:r>
            <w:r>
              <w:rPr>
                <w:spacing w:val="-2"/>
              </w:rPr>
              <w:t xml:space="preserve">совые группы. Тресты, </w:t>
            </w:r>
            <w:r>
              <w:t>картели, биржа, фер</w:t>
            </w:r>
            <w:r>
              <w:softHyphen/>
              <w:t>мерство.</w:t>
            </w:r>
          </w:p>
          <w:p w:rsidR="00CF685E" w:rsidRDefault="00CF685E">
            <w:pPr>
              <w:spacing w:line="192" w:lineRule="auto"/>
              <w:jc w:val="both"/>
            </w:pPr>
            <w:r>
              <w:t xml:space="preserve">Территориальный </w:t>
            </w:r>
            <w:r>
              <w:rPr>
                <w:spacing w:val="-2"/>
              </w:rPr>
              <w:t>раздел мира. Рефор</w:t>
            </w:r>
            <w:r>
              <w:rPr>
                <w:spacing w:val="-2"/>
              </w:rPr>
              <w:softHyphen/>
            </w:r>
            <w:r>
              <w:t>мизм, либерализм</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вопросы</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05.09</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3</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Социально-политические последствия модернизации. Рабочее и социал-демократическое движение.</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tcPr>
          <w:p w:rsidR="00CF685E" w:rsidRDefault="00CF685E">
            <w:pPr>
              <w:jc w:val="both"/>
            </w:pPr>
            <w:r>
              <w:t>Изменение социальной структуры индустриального общества.</w:t>
            </w:r>
          </w:p>
          <w:p w:rsidR="00CF685E" w:rsidRDefault="00CF685E">
            <w:pPr>
              <w:jc w:val="both"/>
            </w:pPr>
            <w:r>
              <w:t>Социальное партнерство, социальный конфликт, профсоюз, интернационал.</w:t>
            </w:r>
          </w:p>
          <w:p w:rsidR="00CF685E" w:rsidRDefault="00CF685E" w:rsidP="0029358B">
            <w:pPr>
              <w:jc w:val="both"/>
            </w:pPr>
            <w:r>
              <w:t>Демократизация общественно-политической жизни и развитие правового государства.</w:t>
            </w:r>
          </w:p>
          <w:p w:rsidR="00CF685E" w:rsidRDefault="00CF685E">
            <w:pPr>
              <w:shd w:val="clear" w:color="auto" w:fill="FFFFFF"/>
              <w:spacing w:line="216" w:lineRule="exact"/>
            </w:pPr>
            <w:r>
              <w:t>Уметь:</w:t>
            </w:r>
          </w:p>
          <w:p w:rsidR="00CF685E" w:rsidRDefault="00CF685E">
            <w:pPr>
              <w:shd w:val="clear" w:color="auto" w:fill="FFFFFF"/>
              <w:spacing w:line="216" w:lineRule="exact"/>
              <w:ind w:firstLine="173"/>
            </w:pPr>
            <w:r>
              <w:rPr>
                <w:spacing w:val="-1"/>
              </w:rPr>
              <w:t xml:space="preserve">самостоятельно </w:t>
            </w:r>
            <w:r>
              <w:rPr>
                <w:spacing w:val="-2"/>
              </w:rPr>
              <w:t>работать с текстом учебника, справоч</w:t>
            </w:r>
            <w:r>
              <w:rPr>
                <w:spacing w:val="-2"/>
              </w:rPr>
              <w:softHyphen/>
            </w:r>
            <w:r>
              <w:rPr>
                <w:spacing w:val="-1"/>
              </w:rPr>
              <w:t>ной и другой лите</w:t>
            </w:r>
            <w:r>
              <w:rPr>
                <w:spacing w:val="-1"/>
              </w:rPr>
              <w:softHyphen/>
            </w:r>
            <w:r>
              <w:t>ратурой;</w:t>
            </w:r>
          </w:p>
          <w:p w:rsidR="00CF685E" w:rsidRDefault="00CF685E">
            <w:pPr>
              <w:shd w:val="clear" w:color="auto" w:fill="FFFFFF"/>
              <w:spacing w:line="216" w:lineRule="exact"/>
              <w:ind w:firstLine="163"/>
            </w:pPr>
            <w:r>
              <w:rPr>
                <w:spacing w:val="-3"/>
              </w:rPr>
              <w:t xml:space="preserve">делать обобщения </w:t>
            </w:r>
            <w:r>
              <w:t>и выводы;</w:t>
            </w:r>
          </w:p>
          <w:p w:rsidR="00CF685E" w:rsidRDefault="00CF685E">
            <w:pPr>
              <w:spacing w:line="192" w:lineRule="auto"/>
              <w:jc w:val="both"/>
            </w:pPr>
            <w:r>
              <w:rPr>
                <w:spacing w:val="-8"/>
              </w:rPr>
              <w:t xml:space="preserve">составлять вопросы </w:t>
            </w:r>
            <w:r>
              <w:t>к теме и отвечать на них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тест</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09.09</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4</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Новый этап развития зависимых и </w:t>
            </w:r>
            <w:r>
              <w:lastRenderedPageBreak/>
              <w:t>колониальных стран.</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lastRenderedPageBreak/>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Доминион,  модернизация, революция.</w:t>
            </w:r>
          </w:p>
          <w:p w:rsidR="00CF685E" w:rsidRDefault="00CF685E">
            <w:pPr>
              <w:jc w:val="center"/>
            </w:pPr>
          </w:p>
          <w:p w:rsidR="00CF685E" w:rsidRDefault="00CF685E">
            <w:pPr>
              <w:spacing w:line="192" w:lineRule="auto"/>
              <w:jc w:val="both"/>
            </w:pPr>
            <w:r>
              <w:t>Уметь работать с учебником, составлять сложный план</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12.09</w:t>
            </w:r>
          </w:p>
        </w:tc>
        <w:tc>
          <w:tcPr>
            <w:tcW w:w="863" w:type="dxa"/>
            <w:tcBorders>
              <w:top w:val="single" w:sz="4" w:space="0" w:color="auto"/>
              <w:left w:val="single" w:sz="4" w:space="0" w:color="auto"/>
              <w:bottom w:val="single" w:sz="4" w:space="0" w:color="auto"/>
              <w:right w:val="single" w:sz="4" w:space="0" w:color="auto"/>
            </w:tcBorders>
          </w:tcPr>
          <w:p w:rsidR="00CF685E" w:rsidRDefault="00CF685E"/>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5</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Казанская губерния в российских социально-экономических </w:t>
            </w:r>
            <w:proofErr w:type="spellStart"/>
            <w:r>
              <w:t>модернизационных</w:t>
            </w:r>
            <w:proofErr w:type="spellEnd"/>
            <w:r>
              <w:t xml:space="preserve"> мероприятиях. Население страны</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tcPr>
          <w:p w:rsidR="00CF685E" w:rsidRDefault="00CF685E">
            <w:pPr>
              <w:jc w:val="both"/>
            </w:pPr>
            <w:r>
              <w:t>Общая характеристика</w:t>
            </w:r>
          </w:p>
          <w:p w:rsidR="00CF685E" w:rsidRDefault="00CF685E">
            <w:pPr>
              <w:jc w:val="both"/>
            </w:pPr>
            <w:r>
              <w:t>Казанской губернии</w:t>
            </w:r>
          </w:p>
          <w:p w:rsidR="00CF685E" w:rsidRDefault="0029358B">
            <w:pPr>
              <w:jc w:val="both"/>
            </w:pPr>
            <w:r>
              <w:t>Развитие промышленности,</w:t>
            </w:r>
          </w:p>
          <w:p w:rsidR="0029358B" w:rsidRDefault="0029358B" w:rsidP="0029358B">
            <w:pPr>
              <w:jc w:val="both"/>
            </w:pPr>
            <w:r>
              <w:t>транспорта и торговли.</w:t>
            </w:r>
          </w:p>
          <w:p w:rsidR="00CF685E" w:rsidRDefault="00CF685E" w:rsidP="0029358B">
            <w:pPr>
              <w:jc w:val="both"/>
            </w:pPr>
            <w:r>
              <w:t>Уметь:</w:t>
            </w:r>
          </w:p>
          <w:p w:rsidR="00CF685E" w:rsidRDefault="00CF685E">
            <w:pPr>
              <w:shd w:val="clear" w:color="auto" w:fill="FFFFFF"/>
              <w:spacing w:line="216" w:lineRule="exact"/>
            </w:pPr>
            <w:r>
              <w:rPr>
                <w:spacing w:val="-1"/>
              </w:rPr>
              <w:t xml:space="preserve">-самостоятельно </w:t>
            </w:r>
            <w:r>
              <w:rPr>
                <w:spacing w:val="-2"/>
              </w:rPr>
              <w:t>работать с текстом учебника, справоч</w:t>
            </w:r>
            <w:r>
              <w:rPr>
                <w:spacing w:val="-2"/>
              </w:rPr>
              <w:softHyphen/>
            </w:r>
            <w:r>
              <w:rPr>
                <w:spacing w:val="-1"/>
              </w:rPr>
              <w:t>ной и другой лите</w:t>
            </w:r>
            <w:r>
              <w:rPr>
                <w:spacing w:val="-1"/>
              </w:rPr>
              <w:softHyphen/>
            </w:r>
            <w:r>
              <w:t>ратурой;</w:t>
            </w:r>
          </w:p>
          <w:p w:rsidR="00CF685E" w:rsidRDefault="00CF685E">
            <w:pPr>
              <w:shd w:val="clear" w:color="auto" w:fill="FFFFFF"/>
              <w:spacing w:line="216" w:lineRule="exact"/>
            </w:pPr>
            <w:r>
              <w:rPr>
                <w:spacing w:val="-3"/>
              </w:rPr>
              <w:t xml:space="preserve">-делать обобщения </w:t>
            </w:r>
            <w:r>
              <w:t>и выводы;</w:t>
            </w:r>
          </w:p>
          <w:p w:rsidR="00CF685E" w:rsidRDefault="00CF685E">
            <w:pPr>
              <w:spacing w:line="192" w:lineRule="auto"/>
              <w:jc w:val="both"/>
            </w:pPr>
            <w:r>
              <w:rPr>
                <w:spacing w:val="-8"/>
              </w:rPr>
              <w:t xml:space="preserve">составлять вопросы </w:t>
            </w:r>
            <w:r>
              <w:t>к теме и отвечать на них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16.09</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6</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Экономическое развитие. Казанская губерния в революционных событиях 1905-1907 гг.</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rsidP="0029358B">
            <w:pPr>
              <w:jc w:val="both"/>
            </w:pPr>
            <w:r>
              <w:t>Модернизация, реформа, концентра</w:t>
            </w:r>
            <w:r>
              <w:softHyphen/>
            </w:r>
            <w:r>
              <w:rPr>
                <w:spacing w:val="-1"/>
              </w:rPr>
              <w:t xml:space="preserve">ция производства, </w:t>
            </w:r>
            <w:r>
              <w:rPr>
                <w:spacing w:val="-6"/>
              </w:rPr>
              <w:t xml:space="preserve">монополии, свободная </w:t>
            </w:r>
            <w:r>
              <w:rPr>
                <w:spacing w:val="-4"/>
              </w:rPr>
              <w:t xml:space="preserve">конкуренция, картель, </w:t>
            </w:r>
            <w:r>
              <w:t>синдикат, трест, кон</w:t>
            </w:r>
            <w:r>
              <w:softHyphen/>
            </w:r>
            <w:r>
              <w:rPr>
                <w:spacing w:val="-1"/>
              </w:rPr>
              <w:t>церн, инвестиции, многоукладная эко</w:t>
            </w:r>
            <w:r>
              <w:rPr>
                <w:spacing w:val="-1"/>
              </w:rPr>
              <w:softHyphen/>
            </w:r>
            <w:r>
              <w:t>номика</w:t>
            </w:r>
            <w:r w:rsidR="0029358B">
              <w:t>.</w:t>
            </w:r>
          </w:p>
          <w:p w:rsidR="00CF685E" w:rsidRDefault="00CF685E">
            <w:pPr>
              <w:spacing w:line="192" w:lineRule="auto"/>
              <w:jc w:val="both"/>
            </w:pPr>
            <w:r>
              <w:t xml:space="preserve">Умение работать с </w:t>
            </w:r>
            <w:r>
              <w:rPr>
                <w:spacing w:val="-2"/>
              </w:rPr>
              <w:t>дополнительной ли</w:t>
            </w:r>
            <w:r>
              <w:rPr>
                <w:spacing w:val="-2"/>
              </w:rPr>
              <w:softHyphen/>
            </w:r>
            <w:r>
              <w:t xml:space="preserve">тературой и поиск </w:t>
            </w:r>
            <w:r>
              <w:rPr>
                <w:spacing w:val="-2"/>
              </w:rPr>
              <w:t>исторического мате</w:t>
            </w:r>
            <w:r>
              <w:rPr>
                <w:spacing w:val="-2"/>
              </w:rPr>
              <w:softHyphen/>
            </w:r>
            <w:r>
              <w:rPr>
                <w:spacing w:val="-1"/>
              </w:rPr>
              <w:t xml:space="preserve">риала по заданию </w:t>
            </w:r>
            <w:r>
              <w:t>учителя.</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19.09</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7</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Общественно-политическая жизнь. Татарское национальное движение.</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tcPr>
          <w:p w:rsidR="00CF685E" w:rsidRDefault="00CF685E">
            <w:pPr>
              <w:jc w:val="both"/>
              <w:rPr>
                <w:spacing w:val="-2"/>
              </w:rPr>
            </w:pPr>
            <w:r>
              <w:t>Эсеры, эсдеки, кон</w:t>
            </w:r>
            <w:r>
              <w:softHyphen/>
              <w:t xml:space="preserve">ституционалисты, </w:t>
            </w:r>
            <w:r>
              <w:rPr>
                <w:spacing w:val="-2"/>
              </w:rPr>
              <w:t>легальный марксизм.</w:t>
            </w:r>
            <w:r>
              <w:rPr>
                <w:spacing w:val="-2"/>
              </w:rPr>
              <w:br/>
              <w:t>Всероссийский мусульманский совет</w:t>
            </w:r>
          </w:p>
          <w:p w:rsidR="00CF685E" w:rsidRDefault="00CF685E">
            <w:pPr>
              <w:jc w:val="both"/>
              <w:rPr>
                <w:spacing w:val="-2"/>
              </w:rPr>
            </w:pPr>
            <w:r>
              <w:rPr>
                <w:spacing w:val="-2"/>
              </w:rPr>
              <w:t xml:space="preserve">Учредительное </w:t>
            </w:r>
          </w:p>
          <w:p w:rsidR="00CF685E" w:rsidRDefault="00CF685E">
            <w:pPr>
              <w:jc w:val="both"/>
            </w:pPr>
            <w:r>
              <w:rPr>
                <w:spacing w:val="-2"/>
              </w:rPr>
              <w:t xml:space="preserve">Собрание - </w:t>
            </w:r>
            <w:proofErr w:type="spellStart"/>
            <w:r>
              <w:rPr>
                <w:spacing w:val="-2"/>
              </w:rPr>
              <w:t>Комуч</w:t>
            </w:r>
            <w:proofErr w:type="spellEnd"/>
            <w:r>
              <w:rPr>
                <w:spacing w:val="-2"/>
              </w:rPr>
              <w:t>.</w:t>
            </w:r>
          </w:p>
          <w:p w:rsidR="00CF685E" w:rsidRDefault="00CF685E">
            <w:pPr>
              <w:jc w:val="center"/>
            </w:pPr>
          </w:p>
          <w:p w:rsidR="00CF685E" w:rsidRDefault="00CF685E">
            <w:pPr>
              <w:shd w:val="clear" w:color="auto" w:fill="FFFFFF"/>
              <w:spacing w:line="230" w:lineRule="exact"/>
            </w:pPr>
            <w:r>
              <w:t>Уметь систематизи</w:t>
            </w:r>
            <w:r>
              <w:softHyphen/>
            </w:r>
            <w:r>
              <w:rPr>
                <w:spacing w:val="-3"/>
              </w:rPr>
              <w:t xml:space="preserve">ровать исторический </w:t>
            </w:r>
            <w:r>
              <w:t>материал;</w:t>
            </w:r>
          </w:p>
          <w:p w:rsidR="00CF685E" w:rsidRDefault="00CF685E">
            <w:pPr>
              <w:shd w:val="clear" w:color="auto" w:fill="FFFFFF"/>
              <w:spacing w:line="230" w:lineRule="exact"/>
            </w:pPr>
            <w:r>
              <w:rPr>
                <w:spacing w:val="-2"/>
              </w:rPr>
              <w:t>формировать собст</w:t>
            </w:r>
            <w:r>
              <w:rPr>
                <w:spacing w:val="-2"/>
              </w:rPr>
              <w:softHyphen/>
            </w:r>
            <w:r>
              <w:rPr>
                <w:spacing w:val="-1"/>
              </w:rPr>
              <w:t>венный алгоритм решения историче</w:t>
            </w:r>
            <w:r>
              <w:rPr>
                <w:spacing w:val="-1"/>
              </w:rPr>
              <w:softHyphen/>
              <w:t>ских задач, включая составление собст</w:t>
            </w:r>
            <w:r>
              <w:rPr>
                <w:spacing w:val="-1"/>
              </w:rPr>
              <w:softHyphen/>
            </w:r>
            <w:r>
              <w:t>венного плана их решения;</w:t>
            </w:r>
          </w:p>
          <w:p w:rsidR="00CF685E" w:rsidRDefault="00CF685E">
            <w:pPr>
              <w:shd w:val="clear" w:color="auto" w:fill="FFFFFF"/>
              <w:spacing w:line="230" w:lineRule="exact"/>
              <w:ind w:firstLine="5"/>
            </w:pPr>
            <w:r>
              <w:rPr>
                <w:spacing w:val="-1"/>
              </w:rPr>
              <w:t>уметь сравнивать и сопоставлять исто</w:t>
            </w:r>
            <w:r>
              <w:rPr>
                <w:spacing w:val="-1"/>
              </w:rPr>
              <w:softHyphen/>
              <w:t xml:space="preserve">рические события </w:t>
            </w:r>
            <w:r>
              <w:rPr>
                <w:spacing w:val="-5"/>
              </w:rPr>
              <w:t>разных эпох и с боль</w:t>
            </w:r>
            <w:r>
              <w:rPr>
                <w:spacing w:val="-5"/>
              </w:rPr>
              <w:softHyphen/>
            </w:r>
            <w:r>
              <w:rPr>
                <w:spacing w:val="-1"/>
              </w:rPr>
              <w:t>шим временным пе</w:t>
            </w:r>
            <w:r>
              <w:rPr>
                <w:spacing w:val="-1"/>
              </w:rPr>
              <w:softHyphen/>
              <w:t xml:space="preserve">рерывом с целью нахождения общего </w:t>
            </w:r>
            <w:r>
              <w:t>и особенного</w:t>
            </w:r>
          </w:p>
          <w:p w:rsidR="00CF685E" w:rsidRDefault="00CF685E">
            <w:pPr>
              <w:spacing w:line="192" w:lineRule="auto"/>
              <w:jc w:val="both"/>
            </w:pP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23.09</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8</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Внешняя политика России.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rPr>
                <w:spacing w:val="-1"/>
              </w:rPr>
              <w:t xml:space="preserve">Тройственный союз, </w:t>
            </w:r>
            <w:r>
              <w:rPr>
                <w:spacing w:val="-5"/>
              </w:rPr>
              <w:t xml:space="preserve">Антанта, геополитика, </w:t>
            </w:r>
            <w:r>
              <w:rPr>
                <w:spacing w:val="-1"/>
              </w:rPr>
              <w:t>стратегические инте</w:t>
            </w:r>
            <w:r>
              <w:rPr>
                <w:spacing w:val="-1"/>
              </w:rPr>
              <w:softHyphen/>
            </w:r>
            <w:r>
              <w:t xml:space="preserve">ресы, раздел сфер влияния, </w:t>
            </w:r>
            <w:r>
              <w:rPr>
                <w:spacing w:val="-5"/>
              </w:rPr>
              <w:t>гонка вооружений</w:t>
            </w:r>
          </w:p>
          <w:p w:rsidR="00CF685E" w:rsidRDefault="00CF685E">
            <w:pPr>
              <w:jc w:val="center"/>
            </w:pPr>
          </w:p>
          <w:p w:rsidR="00CF685E" w:rsidRDefault="00CF685E">
            <w:pPr>
              <w:spacing w:line="192" w:lineRule="auto"/>
              <w:jc w:val="both"/>
            </w:pPr>
            <w:r>
              <w:rPr>
                <w:spacing w:val="-1"/>
              </w:rPr>
              <w:t>Развивать способ</w:t>
            </w:r>
            <w:r>
              <w:rPr>
                <w:spacing w:val="-1"/>
              </w:rPr>
              <w:softHyphen/>
            </w:r>
            <w:r>
              <w:t>ности и умения сравнивать, сопос</w:t>
            </w:r>
            <w:r>
              <w:softHyphen/>
              <w:t>тавлять по вопро</w:t>
            </w:r>
            <w:r>
              <w:softHyphen/>
            </w:r>
            <w:r>
              <w:rPr>
                <w:spacing w:val="-3"/>
              </w:rPr>
              <w:t xml:space="preserve">сам, предложенным, </w:t>
            </w:r>
            <w:r>
              <w:rPr>
                <w:spacing w:val="-1"/>
              </w:rPr>
              <w:t xml:space="preserve">и в произвольной </w:t>
            </w:r>
            <w:r>
              <w:t>форме (по вопро</w:t>
            </w:r>
            <w:r>
              <w:softHyphen/>
              <w:t>сам, которые необ</w:t>
            </w:r>
            <w:r>
              <w:softHyphen/>
              <w:t>ходимо сформули</w:t>
            </w:r>
            <w:r>
              <w:softHyphen/>
            </w:r>
            <w:r>
              <w:rPr>
                <w:spacing w:val="-1"/>
              </w:rPr>
              <w:t>ровать самостоя</w:t>
            </w:r>
            <w:r>
              <w:rPr>
                <w:spacing w:val="-1"/>
              </w:rPr>
              <w:softHyphen/>
            </w:r>
            <w:r>
              <w:t>тельно)</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26.09</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9</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Международные отношения в индустриальную эпоху. </w:t>
            </w:r>
          </w:p>
          <w:p w:rsidR="00CF685E" w:rsidRDefault="00CF685E">
            <w:pPr>
              <w:jc w:val="both"/>
            </w:pPr>
            <w:r>
              <w:t>Начало Первой мировой войны.</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tcPr>
          <w:p w:rsidR="00CF685E" w:rsidRDefault="00CF685E">
            <w:pPr>
              <w:jc w:val="both"/>
            </w:pPr>
            <w:r>
              <w:t>Торговые войны, передел мира, сферы влияния.</w:t>
            </w:r>
          </w:p>
          <w:p w:rsidR="00CF685E" w:rsidRDefault="00CF685E">
            <w:pPr>
              <w:jc w:val="center"/>
            </w:pPr>
          </w:p>
          <w:p w:rsidR="00CF685E" w:rsidRDefault="00CF685E">
            <w:pPr>
              <w:spacing w:line="192" w:lineRule="auto"/>
              <w:jc w:val="both"/>
              <w:rPr>
                <w:spacing w:val="-2"/>
              </w:rPr>
            </w:pPr>
          </w:p>
          <w:p w:rsidR="00CF685E" w:rsidRDefault="00CF685E">
            <w:pPr>
              <w:spacing w:line="192" w:lineRule="auto"/>
              <w:jc w:val="both"/>
            </w:pPr>
            <w:r>
              <w:rPr>
                <w:spacing w:val="-2"/>
              </w:rPr>
              <w:t>Уметь систематизиро</w:t>
            </w:r>
            <w:r>
              <w:rPr>
                <w:spacing w:val="-2"/>
              </w:rPr>
              <w:softHyphen/>
            </w:r>
            <w:r>
              <w:t>вать разнообразную информацию на осно</w:t>
            </w:r>
            <w:r>
              <w:softHyphen/>
              <w:t>ве своих представле</w:t>
            </w:r>
            <w:r>
              <w:softHyphen/>
              <w:t xml:space="preserve">ний. Знать основные понятия: </w:t>
            </w:r>
            <w:proofErr w:type="spellStart"/>
            <w:r>
              <w:t>Верденская</w:t>
            </w:r>
            <w:r>
              <w:rPr>
                <w:spacing w:val="-1"/>
              </w:rPr>
              <w:t>мясорубка</w:t>
            </w:r>
            <w:proofErr w:type="spellEnd"/>
            <w:r>
              <w:rPr>
                <w:spacing w:val="-1"/>
              </w:rPr>
              <w:t xml:space="preserve">, </w:t>
            </w:r>
            <w:proofErr w:type="spellStart"/>
            <w:r>
              <w:rPr>
                <w:spacing w:val="-1"/>
              </w:rPr>
              <w:t>Компьен</w:t>
            </w:r>
            <w:r>
              <w:t>ское</w:t>
            </w:r>
            <w:proofErr w:type="spellEnd"/>
            <w:r>
              <w:t xml:space="preserve"> перемирие, окопная война</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30.09</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10</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Россия в Первой мировой войне</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rPr>
                <w:spacing w:val="-1"/>
              </w:rPr>
              <w:t>Мировая война, па</w:t>
            </w:r>
            <w:r>
              <w:rPr>
                <w:spacing w:val="-1"/>
              </w:rPr>
              <w:softHyphen/>
            </w:r>
            <w:r>
              <w:rPr>
                <w:spacing w:val="-3"/>
              </w:rPr>
              <w:t>цифизм, «революци</w:t>
            </w:r>
            <w:r>
              <w:rPr>
                <w:spacing w:val="-3"/>
              </w:rPr>
              <w:softHyphen/>
            </w:r>
            <w:r>
              <w:t>онное пораженчест</w:t>
            </w:r>
            <w:r>
              <w:softHyphen/>
              <w:t>во».</w:t>
            </w:r>
          </w:p>
          <w:p w:rsidR="00CF685E" w:rsidRDefault="00CF685E">
            <w:pPr>
              <w:jc w:val="both"/>
            </w:pPr>
            <w:r>
              <w:t xml:space="preserve">Влияние войны на </w:t>
            </w:r>
          </w:p>
          <w:p w:rsidR="00CF685E" w:rsidRDefault="00CF685E">
            <w:pPr>
              <w:jc w:val="both"/>
            </w:pPr>
            <w:r>
              <w:t>российское общество.</w:t>
            </w:r>
          </w:p>
          <w:p w:rsidR="00CF685E" w:rsidRDefault="00CF685E">
            <w:pPr>
              <w:jc w:val="center"/>
            </w:pPr>
          </w:p>
          <w:p w:rsidR="00CF685E" w:rsidRDefault="00CF685E">
            <w:pPr>
              <w:spacing w:line="192" w:lineRule="auto"/>
              <w:jc w:val="both"/>
            </w:pPr>
            <w:r>
              <w:rPr>
                <w:spacing w:val="-1"/>
              </w:rPr>
              <w:t>Получение и углуб</w:t>
            </w:r>
            <w:r>
              <w:rPr>
                <w:spacing w:val="-1"/>
              </w:rPr>
              <w:softHyphen/>
            </w:r>
            <w:r>
              <w:t xml:space="preserve">ление знаний, их </w:t>
            </w:r>
            <w:r>
              <w:rPr>
                <w:spacing w:val="-2"/>
              </w:rPr>
              <w:t xml:space="preserve">систематизация и </w:t>
            </w:r>
            <w:r>
              <w:rPr>
                <w:spacing w:val="-1"/>
              </w:rPr>
              <w:t>обобщение на осно</w:t>
            </w:r>
            <w:r>
              <w:rPr>
                <w:spacing w:val="-1"/>
              </w:rPr>
              <w:softHyphen/>
            </w:r>
            <w:r>
              <w:rPr>
                <w:spacing w:val="-3"/>
              </w:rPr>
              <w:t>ве изучения разно</w:t>
            </w:r>
            <w:r>
              <w:rPr>
                <w:spacing w:val="-3"/>
              </w:rPr>
              <w:softHyphen/>
            </w:r>
            <w:r>
              <w:rPr>
                <w:spacing w:val="-7"/>
              </w:rPr>
              <w:t xml:space="preserve">образных источников, </w:t>
            </w:r>
            <w:r>
              <w:rPr>
                <w:spacing w:val="-1"/>
              </w:rPr>
              <w:t>развитие широкого спектра аналитиче</w:t>
            </w:r>
            <w:r>
              <w:rPr>
                <w:spacing w:val="-1"/>
              </w:rPr>
              <w:softHyphen/>
              <w:t>ских умений, в том числе конспектиро</w:t>
            </w:r>
            <w:r>
              <w:rPr>
                <w:spacing w:val="-1"/>
              </w:rPr>
              <w:softHyphen/>
              <w:t>вания, рецензирова</w:t>
            </w:r>
            <w:r>
              <w:rPr>
                <w:spacing w:val="-1"/>
              </w:rPr>
              <w:softHyphen/>
              <w:t>ния, подготовки раз</w:t>
            </w:r>
            <w:r>
              <w:rPr>
                <w:spacing w:val="-1"/>
              </w:rPr>
              <w:softHyphen/>
            </w:r>
            <w:r>
              <w:rPr>
                <w:spacing w:val="-2"/>
              </w:rPr>
              <w:t>вернутых тематиче</w:t>
            </w:r>
            <w:r>
              <w:rPr>
                <w:spacing w:val="-2"/>
              </w:rPr>
              <w:softHyphen/>
              <w:t xml:space="preserve">ских выступлений, </w:t>
            </w:r>
            <w:r>
              <w:rPr>
                <w:spacing w:val="-1"/>
              </w:rPr>
              <w:t>критического сопос</w:t>
            </w:r>
            <w:r>
              <w:rPr>
                <w:spacing w:val="-1"/>
              </w:rPr>
              <w:softHyphen/>
            </w:r>
            <w:r>
              <w:rPr>
                <w:spacing w:val="-3"/>
              </w:rPr>
              <w:t>тавления источников</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03.10</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11</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Духовная жизнь общества. «Золотой век» татарской культуры.</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Подъем татарской культуры.</w:t>
            </w:r>
          </w:p>
          <w:p w:rsidR="00CF685E" w:rsidRDefault="00CF685E">
            <w:pPr>
              <w:jc w:val="both"/>
            </w:pPr>
            <w:r>
              <w:t>Изменения в системе</w:t>
            </w:r>
          </w:p>
          <w:p w:rsidR="00CF685E" w:rsidRDefault="00CF685E">
            <w:pPr>
              <w:jc w:val="both"/>
            </w:pPr>
            <w:r>
              <w:t xml:space="preserve"> Образования татарского народа.</w:t>
            </w:r>
          </w:p>
          <w:p w:rsidR="00CF685E" w:rsidRDefault="00CF685E">
            <w:pPr>
              <w:jc w:val="both"/>
            </w:pPr>
            <w:r>
              <w:t>Театр. Литература.</w:t>
            </w:r>
          </w:p>
          <w:p w:rsidR="00CF685E" w:rsidRDefault="00CF685E">
            <w:pPr>
              <w:jc w:val="both"/>
            </w:pPr>
            <w:r>
              <w:t xml:space="preserve">Зарождение </w:t>
            </w:r>
            <w:proofErr w:type="gramStart"/>
            <w:r>
              <w:t>профессионального</w:t>
            </w:r>
            <w:proofErr w:type="gramEnd"/>
          </w:p>
          <w:p w:rsidR="00CF685E" w:rsidRDefault="00CF685E">
            <w:pPr>
              <w:jc w:val="both"/>
            </w:pPr>
            <w:r>
              <w:t>театра.</w:t>
            </w:r>
          </w:p>
          <w:p w:rsidR="00CF685E" w:rsidRDefault="00CF685E">
            <w:pPr>
              <w:jc w:val="center"/>
            </w:pPr>
          </w:p>
          <w:p w:rsidR="00CF685E" w:rsidRDefault="00CF685E">
            <w:pPr>
              <w:spacing w:line="192" w:lineRule="auto"/>
              <w:jc w:val="both"/>
            </w:pPr>
            <w:r>
              <w:rPr>
                <w:spacing w:val="-9"/>
              </w:rPr>
              <w:t xml:space="preserve">Урок изучения нового </w:t>
            </w:r>
            <w:r>
              <w:rPr>
                <w:spacing w:val="-3"/>
              </w:rPr>
              <w:t>материала с исполь</w:t>
            </w:r>
            <w:r>
              <w:rPr>
                <w:spacing w:val="-3"/>
              </w:rPr>
              <w:softHyphen/>
            </w:r>
            <w:r>
              <w:rPr>
                <w:spacing w:val="-9"/>
              </w:rPr>
              <w:t xml:space="preserve">зованием различного </w:t>
            </w:r>
            <w:r>
              <w:rPr>
                <w:spacing w:val="-1"/>
              </w:rPr>
              <w:t>уровня опережаю</w:t>
            </w:r>
            <w:r>
              <w:rPr>
                <w:spacing w:val="-1"/>
              </w:rPr>
              <w:softHyphen/>
              <w:t>щих заданий обяза</w:t>
            </w:r>
            <w:r>
              <w:rPr>
                <w:spacing w:val="-1"/>
              </w:rPr>
              <w:softHyphen/>
            </w:r>
            <w:r>
              <w:rPr>
                <w:spacing w:val="-3"/>
              </w:rPr>
              <w:t xml:space="preserve">тельно опирается на </w:t>
            </w:r>
            <w:r>
              <w:rPr>
                <w:spacing w:val="-2"/>
              </w:rPr>
              <w:t xml:space="preserve">умения учащихся: </w:t>
            </w:r>
            <w:r>
              <w:rPr>
                <w:spacing w:val="-1"/>
              </w:rPr>
              <w:t>рассматривать ис</w:t>
            </w:r>
            <w:r>
              <w:rPr>
                <w:spacing w:val="-1"/>
              </w:rPr>
              <w:softHyphen/>
            </w:r>
            <w:r>
              <w:t xml:space="preserve">торический процесс в его развитии и взаимосвязи; </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вопросы</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07.10</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12</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Крушение монархии. Казанская губерния в Февральской революции </w:t>
            </w:r>
            <w:smartTag w:uri="urn:schemas-microsoft-com:office:smarttags" w:element="metricconverter">
              <w:smartTagPr>
                <w:attr w:name="ProductID" w:val="1917 г"/>
              </w:smartTagPr>
              <w:r>
                <w:t>1917 г</w:t>
              </w:r>
            </w:smartTag>
            <w:r>
              <w:t>.</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Революция 1917г</w:t>
            </w:r>
            <w:proofErr w:type="gramStart"/>
            <w:r>
              <w:t>.В</w:t>
            </w:r>
            <w:proofErr w:type="gramEnd"/>
            <w:r>
              <w:t>ременное правительство и Советы</w:t>
            </w:r>
          </w:p>
          <w:p w:rsidR="00CF685E" w:rsidRDefault="00CF685E">
            <w:pPr>
              <w:jc w:val="both"/>
            </w:pPr>
            <w:r>
              <w:t xml:space="preserve">Субъективные и </w:t>
            </w:r>
            <w:r>
              <w:rPr>
                <w:spacing w:val="-1"/>
              </w:rPr>
              <w:t>объективные причи</w:t>
            </w:r>
            <w:r>
              <w:rPr>
                <w:spacing w:val="-1"/>
              </w:rPr>
              <w:softHyphen/>
            </w:r>
            <w:r>
              <w:t>ны революции, двое</w:t>
            </w:r>
            <w:r>
              <w:softHyphen/>
            </w:r>
            <w:r>
              <w:rPr>
                <w:spacing w:val="-1"/>
              </w:rPr>
              <w:t>властие, коалицион</w:t>
            </w:r>
            <w:r>
              <w:rPr>
                <w:spacing w:val="-1"/>
              </w:rPr>
              <w:softHyphen/>
              <w:t xml:space="preserve">ное правительство, </w:t>
            </w:r>
            <w:r>
              <w:rPr>
                <w:spacing w:val="-5"/>
              </w:rPr>
              <w:t>бонапартистская по</w:t>
            </w:r>
            <w:r>
              <w:rPr>
                <w:spacing w:val="-5"/>
              </w:rPr>
              <w:softHyphen/>
            </w:r>
            <w:r>
              <w:rPr>
                <w:spacing w:val="-2"/>
              </w:rPr>
              <w:t xml:space="preserve">литика, однородное </w:t>
            </w:r>
            <w:r>
              <w:rPr>
                <w:spacing w:val="-1"/>
              </w:rPr>
              <w:t xml:space="preserve">социалистическое </w:t>
            </w:r>
            <w:r>
              <w:t xml:space="preserve">правительство. </w:t>
            </w:r>
          </w:p>
          <w:p w:rsidR="00CF685E" w:rsidRDefault="00CF685E"/>
          <w:p w:rsidR="00CF685E" w:rsidRDefault="00CF685E">
            <w:pPr>
              <w:spacing w:line="192" w:lineRule="auto"/>
              <w:jc w:val="both"/>
            </w:pPr>
            <w:r>
              <w:rPr>
                <w:spacing w:val="-1"/>
              </w:rPr>
              <w:t>Учащиеся овладе</w:t>
            </w:r>
            <w:r>
              <w:rPr>
                <w:spacing w:val="-1"/>
              </w:rPr>
              <w:softHyphen/>
              <w:t>вают знаниями фак</w:t>
            </w:r>
            <w:r>
              <w:rPr>
                <w:spacing w:val="-1"/>
              </w:rPr>
              <w:softHyphen/>
            </w:r>
            <w:r>
              <w:rPr>
                <w:spacing w:val="-2"/>
              </w:rPr>
              <w:t xml:space="preserve">тического материала </w:t>
            </w:r>
            <w:r>
              <w:rPr>
                <w:spacing w:val="-8"/>
              </w:rPr>
              <w:t xml:space="preserve">по теме, пониманием; </w:t>
            </w:r>
            <w:r>
              <w:rPr>
                <w:spacing w:val="-1"/>
              </w:rPr>
              <w:t>отрабатывают уме</w:t>
            </w:r>
            <w:r>
              <w:rPr>
                <w:spacing w:val="-1"/>
              </w:rPr>
              <w:softHyphen/>
              <w:t>ние работать с по</w:t>
            </w:r>
            <w:r>
              <w:rPr>
                <w:spacing w:val="-1"/>
              </w:rPr>
              <w:softHyphen/>
              <w:t>ставленной про</w:t>
            </w:r>
            <w:r>
              <w:rPr>
                <w:spacing w:val="-1"/>
              </w:rPr>
              <w:softHyphen/>
              <w:t xml:space="preserve">блемной задачей </w:t>
            </w:r>
            <w:r>
              <w:rPr>
                <w:spacing w:val="-4"/>
              </w:rPr>
              <w:t>(умение использо</w:t>
            </w:r>
            <w:r>
              <w:rPr>
                <w:spacing w:val="-4"/>
              </w:rPr>
              <w:softHyphen/>
            </w:r>
            <w:r>
              <w:rPr>
                <w:spacing w:val="-7"/>
              </w:rPr>
              <w:t>вать принципы при</w:t>
            </w:r>
            <w:r>
              <w:rPr>
                <w:spacing w:val="-7"/>
              </w:rPr>
              <w:softHyphen/>
            </w:r>
            <w:r>
              <w:rPr>
                <w:spacing w:val="-6"/>
              </w:rPr>
              <w:t xml:space="preserve">чинно-следственного </w:t>
            </w:r>
            <w:r>
              <w:rPr>
                <w:spacing w:val="-1"/>
              </w:rPr>
              <w:t>анализа для изуче</w:t>
            </w:r>
            <w:r>
              <w:rPr>
                <w:spacing w:val="-1"/>
              </w:rPr>
              <w:softHyphen/>
              <w:t xml:space="preserve">ния исторических </w:t>
            </w:r>
            <w:r>
              <w:rPr>
                <w:spacing w:val="-6"/>
              </w:rPr>
              <w:t>процессов и явлений)</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10.10</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13</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 горниле </w:t>
            </w:r>
            <w:r>
              <w:lastRenderedPageBreak/>
              <w:t>революции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lastRenderedPageBreak/>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w:t>
            </w:r>
            <w:r>
              <w:rPr>
                <w:sz w:val="22"/>
                <w:szCs w:val="22"/>
              </w:rPr>
              <w:lastRenderedPageBreak/>
              <w:t>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rPr>
                <w:spacing w:val="-1"/>
              </w:rPr>
            </w:pPr>
            <w:r>
              <w:rPr>
                <w:spacing w:val="-1"/>
              </w:rPr>
              <w:lastRenderedPageBreak/>
              <w:t>Провозглашение и утверждение советской власти</w:t>
            </w:r>
          </w:p>
          <w:p w:rsidR="00CF685E" w:rsidRDefault="00CF685E">
            <w:pPr>
              <w:jc w:val="both"/>
            </w:pPr>
            <w:r>
              <w:rPr>
                <w:spacing w:val="-1"/>
              </w:rPr>
              <w:lastRenderedPageBreak/>
              <w:t xml:space="preserve">Всероссийский съезд Советов, ВЦИК, СНК, </w:t>
            </w:r>
            <w:r>
              <w:t xml:space="preserve">наркоматы, </w:t>
            </w:r>
            <w:r>
              <w:rPr>
                <w:spacing w:val="-1"/>
              </w:rPr>
              <w:t>Учредительное соб</w:t>
            </w:r>
            <w:r>
              <w:rPr>
                <w:spacing w:val="-1"/>
              </w:rPr>
              <w:softHyphen/>
              <w:t>рание, рабочий кон</w:t>
            </w:r>
            <w:r>
              <w:rPr>
                <w:spacing w:val="-1"/>
              </w:rPr>
              <w:softHyphen/>
            </w:r>
            <w:r>
              <w:t>троль</w:t>
            </w:r>
          </w:p>
          <w:p w:rsidR="00CF685E" w:rsidRDefault="00CF685E"/>
          <w:p w:rsidR="00CF685E" w:rsidRDefault="00CF685E">
            <w:pPr>
              <w:shd w:val="clear" w:color="auto" w:fill="FFFFFF"/>
              <w:spacing w:line="226" w:lineRule="exact"/>
            </w:pPr>
            <w:r>
              <w:t xml:space="preserve">Систематизировать </w:t>
            </w:r>
            <w:r>
              <w:rPr>
                <w:spacing w:val="-9"/>
              </w:rPr>
              <w:t>историческую инфор</w:t>
            </w:r>
            <w:r>
              <w:rPr>
                <w:spacing w:val="-9"/>
              </w:rPr>
              <w:softHyphen/>
            </w:r>
            <w:r>
              <w:t>мацию;</w:t>
            </w:r>
          </w:p>
          <w:p w:rsidR="00CF685E" w:rsidRDefault="00CF685E">
            <w:pPr>
              <w:shd w:val="clear" w:color="auto" w:fill="FFFFFF"/>
              <w:spacing w:line="226" w:lineRule="exact"/>
            </w:pPr>
            <w:r>
              <w:t>формировать собст</w:t>
            </w:r>
            <w:r>
              <w:softHyphen/>
            </w:r>
            <w:r>
              <w:rPr>
                <w:spacing w:val="-1"/>
              </w:rPr>
              <w:t xml:space="preserve">венный алгоритм </w:t>
            </w:r>
            <w:r>
              <w:rPr>
                <w:spacing w:val="-7"/>
              </w:rPr>
              <w:t>решения историко-</w:t>
            </w:r>
            <w:r>
              <w:rPr>
                <w:spacing w:val="-9"/>
              </w:rPr>
              <w:t>познавательных задач</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lastRenderedPageBreak/>
              <w:t xml:space="preserve">Вопросы </w:t>
            </w:r>
          </w:p>
          <w:p w:rsidR="00CF685E" w:rsidRDefault="00CF685E"/>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lastRenderedPageBreak/>
              <w:t>14.10</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14</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Становление большевистской диктатуры. Октябрь в Казани.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Национализа</w:t>
            </w:r>
            <w:r>
              <w:softHyphen/>
            </w:r>
            <w:r>
              <w:rPr>
                <w:spacing w:val="-1"/>
              </w:rPr>
              <w:t>ция, продовольст</w:t>
            </w:r>
            <w:r>
              <w:rPr>
                <w:spacing w:val="-1"/>
              </w:rPr>
              <w:softHyphen/>
            </w:r>
            <w:r>
              <w:rPr>
                <w:spacing w:val="-2"/>
              </w:rPr>
              <w:t xml:space="preserve">венная диктатура, </w:t>
            </w:r>
            <w:r>
              <w:rPr>
                <w:spacing w:val="-8"/>
              </w:rPr>
              <w:t>культурная</w:t>
            </w:r>
          </w:p>
          <w:p w:rsidR="00CF685E" w:rsidRDefault="00CF685E"/>
          <w:p w:rsidR="00CF685E" w:rsidRDefault="00CF685E">
            <w:pPr>
              <w:spacing w:line="192" w:lineRule="auto"/>
              <w:jc w:val="both"/>
            </w:pPr>
            <w:r>
              <w:rPr>
                <w:spacing w:val="-2"/>
              </w:rPr>
              <w:t xml:space="preserve">Умение работать с </w:t>
            </w:r>
            <w:r>
              <w:rPr>
                <w:spacing w:val="-3"/>
              </w:rPr>
              <w:t>различными источ</w:t>
            </w:r>
            <w:r>
              <w:rPr>
                <w:spacing w:val="-3"/>
              </w:rPr>
              <w:softHyphen/>
            </w:r>
            <w:r>
              <w:rPr>
                <w:spacing w:val="-1"/>
              </w:rPr>
              <w:t xml:space="preserve">никами получения </w:t>
            </w:r>
            <w:r>
              <w:t>информации по данной теме</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17.10</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15</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Гражданская война и военная интервенция. Гражданская война в Поволжье. Образование ТАССР.</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rPr>
                <w:spacing w:val="-3"/>
              </w:rPr>
            </w:pPr>
            <w:r>
              <w:rPr>
                <w:spacing w:val="-2"/>
              </w:rPr>
              <w:t xml:space="preserve">Гражданская война, </w:t>
            </w:r>
            <w:r>
              <w:rPr>
                <w:spacing w:val="-3"/>
              </w:rPr>
              <w:t>интервенция.</w:t>
            </w:r>
          </w:p>
          <w:p w:rsidR="00CF685E" w:rsidRDefault="00CF685E">
            <w:pPr>
              <w:jc w:val="both"/>
              <w:rPr>
                <w:spacing w:val="-3"/>
              </w:rPr>
            </w:pPr>
            <w:r>
              <w:rPr>
                <w:spacing w:val="-3"/>
              </w:rPr>
              <w:t>Политические</w:t>
            </w:r>
          </w:p>
          <w:p w:rsidR="00CF685E" w:rsidRDefault="00CF685E">
            <w:pPr>
              <w:jc w:val="both"/>
              <w:rPr>
                <w:spacing w:val="-3"/>
              </w:rPr>
            </w:pPr>
            <w:r>
              <w:rPr>
                <w:spacing w:val="-3"/>
              </w:rPr>
              <w:t xml:space="preserve"> программы участвующих сторон.</w:t>
            </w:r>
          </w:p>
          <w:p w:rsidR="00CF685E" w:rsidRDefault="00CF685E">
            <w:pPr>
              <w:jc w:val="both"/>
              <w:rPr>
                <w:spacing w:val="-3"/>
              </w:rPr>
            </w:pPr>
            <w:r>
              <w:rPr>
                <w:spacing w:val="-3"/>
              </w:rPr>
              <w:t>Политика «военного</w:t>
            </w:r>
          </w:p>
          <w:p w:rsidR="00CF685E" w:rsidRDefault="00CF685E">
            <w:pPr>
              <w:jc w:val="both"/>
              <w:rPr>
                <w:spacing w:val="-3"/>
              </w:rPr>
            </w:pPr>
            <w:r>
              <w:rPr>
                <w:spacing w:val="-3"/>
              </w:rPr>
              <w:t>коммунизма»</w:t>
            </w:r>
          </w:p>
          <w:p w:rsidR="00CF685E" w:rsidRDefault="00CF685E"/>
          <w:p w:rsidR="00CF685E" w:rsidRDefault="00CF685E">
            <w:pPr>
              <w:shd w:val="clear" w:color="auto" w:fill="FFFFFF"/>
              <w:spacing w:line="226" w:lineRule="exact"/>
            </w:pPr>
            <w:r>
              <w:rPr>
                <w:spacing w:val="-1"/>
              </w:rPr>
              <w:t>Урок изучения ново</w:t>
            </w:r>
            <w:r>
              <w:rPr>
                <w:spacing w:val="-1"/>
              </w:rPr>
              <w:softHyphen/>
              <w:t>го материала с ис</w:t>
            </w:r>
            <w:r>
              <w:rPr>
                <w:spacing w:val="-1"/>
              </w:rPr>
              <w:softHyphen/>
              <w:t>пользованием доку</w:t>
            </w:r>
            <w:r>
              <w:rPr>
                <w:spacing w:val="-1"/>
              </w:rPr>
              <w:softHyphen/>
            </w:r>
            <w:r>
              <w:t>ментов.</w:t>
            </w:r>
          </w:p>
          <w:p w:rsidR="00CF685E" w:rsidRDefault="00CF685E">
            <w:pPr>
              <w:spacing w:line="192" w:lineRule="auto"/>
              <w:jc w:val="both"/>
            </w:pPr>
            <w:r>
              <w:t>Умение работать с различными ис</w:t>
            </w:r>
            <w:r>
              <w:softHyphen/>
            </w:r>
            <w:r>
              <w:rPr>
                <w:spacing w:val="-6"/>
              </w:rPr>
              <w:t xml:space="preserve">точниками получения </w:t>
            </w:r>
            <w:r>
              <w:rPr>
                <w:spacing w:val="-4"/>
              </w:rPr>
              <w:t>информации по дан</w:t>
            </w:r>
            <w:r>
              <w:rPr>
                <w:spacing w:val="-4"/>
              </w:rPr>
              <w:softHyphen/>
            </w:r>
            <w:r>
              <w:t>ной теме</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21.10</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16</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Кризис 1918-1920 гг. в странах Европы</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Версальский мирный договор, политический кризис.</w:t>
            </w:r>
          </w:p>
          <w:p w:rsidR="00CF685E" w:rsidRDefault="00CF685E">
            <w:pPr>
              <w:jc w:val="center"/>
            </w:pPr>
          </w:p>
          <w:p w:rsidR="00CF685E" w:rsidRDefault="00CF685E">
            <w:pPr>
              <w:spacing w:line="192" w:lineRule="auto"/>
              <w:jc w:val="both"/>
            </w:pPr>
            <w:r>
              <w:t xml:space="preserve">Умение работать с </w:t>
            </w:r>
            <w:r>
              <w:rPr>
                <w:spacing w:val="-2"/>
              </w:rPr>
              <w:t>дополнительной ли</w:t>
            </w:r>
            <w:r>
              <w:rPr>
                <w:spacing w:val="-2"/>
              </w:rPr>
              <w:softHyphen/>
            </w:r>
            <w:r>
              <w:t xml:space="preserve">тературой и поиск </w:t>
            </w:r>
            <w:r>
              <w:rPr>
                <w:spacing w:val="-2"/>
              </w:rPr>
              <w:t>исторического мате</w:t>
            </w:r>
            <w:r>
              <w:rPr>
                <w:spacing w:val="-2"/>
              </w:rPr>
              <w:softHyphen/>
            </w:r>
            <w:r>
              <w:rPr>
                <w:spacing w:val="-1"/>
              </w:rPr>
              <w:t xml:space="preserve">риала по заданию </w:t>
            </w:r>
            <w:r>
              <w:t>учителя</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24.10</w:t>
            </w:r>
          </w:p>
        </w:tc>
        <w:tc>
          <w:tcPr>
            <w:tcW w:w="863" w:type="dxa"/>
            <w:tcBorders>
              <w:top w:val="single" w:sz="4" w:space="0" w:color="auto"/>
              <w:left w:val="single" w:sz="4" w:space="0" w:color="auto"/>
              <w:bottom w:val="single" w:sz="4" w:space="0" w:color="auto"/>
              <w:right w:val="single" w:sz="4" w:space="0" w:color="auto"/>
            </w:tcBorders>
          </w:tcPr>
          <w:p w:rsidR="00CF685E" w:rsidRDefault="00CF685E"/>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17</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Повторительно-обобщающий урок «Россия в начале 20 века, революция и гражданская война»</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Контрольный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spacing w:line="192" w:lineRule="auto"/>
              <w:jc w:val="both"/>
            </w:pPr>
            <w:r>
              <w:rPr>
                <w:sz w:val="22"/>
                <w:szCs w:val="22"/>
              </w:rPr>
              <w:t xml:space="preserve"> Систематизация и повторение полученных знаний по разделу «Россия в начале 20 века, революция  и гражданская война»</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28.10</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18</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Образование СССР и международное положение советской страны.</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Урок Изучения нового материала</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Выбор путей объединения.</w:t>
            </w:r>
          </w:p>
          <w:p w:rsidR="00CF685E" w:rsidRDefault="00CF685E">
            <w:pPr>
              <w:jc w:val="both"/>
            </w:pPr>
            <w:r>
              <w:t xml:space="preserve">Национально-государственное </w:t>
            </w:r>
          </w:p>
          <w:p w:rsidR="00CF685E" w:rsidRDefault="00CF685E">
            <w:pPr>
              <w:jc w:val="both"/>
            </w:pPr>
            <w:r>
              <w:t>устройство.</w:t>
            </w:r>
          </w:p>
          <w:p w:rsidR="00CF685E" w:rsidRDefault="00CF685E"/>
          <w:p w:rsidR="00CF685E" w:rsidRDefault="00CF685E">
            <w:pPr>
              <w:spacing w:line="192" w:lineRule="auto"/>
              <w:jc w:val="both"/>
            </w:pPr>
            <w:r>
              <w:rPr>
                <w:spacing w:val="-1"/>
              </w:rPr>
              <w:t xml:space="preserve">Отработка умения: </w:t>
            </w:r>
            <w:r>
              <w:t>составлять, тезис</w:t>
            </w:r>
            <w:r>
              <w:softHyphen/>
              <w:t xml:space="preserve">ный план; </w:t>
            </w:r>
            <w:r>
              <w:rPr>
                <w:spacing w:val="-1"/>
              </w:rPr>
              <w:t>проводить сравни</w:t>
            </w:r>
            <w:r>
              <w:rPr>
                <w:spacing w:val="-1"/>
              </w:rPr>
              <w:softHyphen/>
            </w:r>
            <w:r>
              <w:t>тельный анализ си</w:t>
            </w:r>
            <w:r>
              <w:softHyphen/>
              <w:t xml:space="preserve">туации в стране; делать вывод, т. Е. </w:t>
            </w:r>
            <w:r>
              <w:rPr>
                <w:spacing w:val="-4"/>
              </w:rPr>
              <w:t xml:space="preserve">обобщать и </w:t>
            </w:r>
            <w:r>
              <w:rPr>
                <w:spacing w:val="-4"/>
              </w:rPr>
              <w:lastRenderedPageBreak/>
              <w:t>анализи</w:t>
            </w:r>
            <w:r>
              <w:rPr>
                <w:spacing w:val="-4"/>
              </w:rPr>
              <w:softHyphen/>
              <w:t>ровать итоги истори</w:t>
            </w:r>
            <w:r>
              <w:rPr>
                <w:spacing w:val="-4"/>
              </w:rPr>
              <w:softHyphen/>
              <w:t xml:space="preserve">ческого процесса, </w:t>
            </w:r>
            <w:r>
              <w:t xml:space="preserve">уметь соотносить </w:t>
            </w:r>
            <w:r>
              <w:rPr>
                <w:spacing w:val="-1"/>
              </w:rPr>
              <w:t xml:space="preserve">различные проекты </w:t>
            </w:r>
            <w:r>
              <w:t xml:space="preserve">реформаторской </w:t>
            </w:r>
            <w:r>
              <w:rPr>
                <w:spacing w:val="-2"/>
              </w:rPr>
              <w:t xml:space="preserve">деятельности нашей </w:t>
            </w:r>
            <w:r>
              <w:rPr>
                <w:spacing w:val="-1"/>
              </w:rPr>
              <w:t>страны и выявлять в них общее и осо</w:t>
            </w:r>
            <w:r>
              <w:rPr>
                <w:spacing w:val="-1"/>
              </w:rPr>
              <w:softHyphen/>
            </w:r>
            <w:r>
              <w:t>бенное</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lastRenderedPageBreak/>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31.10</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19</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Новая экономическая политика. Республика в годы НЭПа</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rPr>
                <w:spacing w:val="-1"/>
              </w:rPr>
            </w:pPr>
            <w:r>
              <w:rPr>
                <w:spacing w:val="-1"/>
              </w:rPr>
              <w:t>Партийные дискуссии о путях социалистической модернизации общества.</w:t>
            </w:r>
          </w:p>
          <w:p w:rsidR="00CF685E" w:rsidRDefault="00CF685E">
            <w:pPr>
              <w:jc w:val="both"/>
            </w:pPr>
            <w:r>
              <w:rPr>
                <w:spacing w:val="-1"/>
              </w:rPr>
              <w:t>Нэп, командные вы</w:t>
            </w:r>
            <w:r>
              <w:rPr>
                <w:spacing w:val="-1"/>
              </w:rPr>
              <w:softHyphen/>
              <w:t>соты в экономике.</w:t>
            </w:r>
          </w:p>
          <w:p w:rsidR="00CF685E" w:rsidRDefault="00CF685E">
            <w:pPr>
              <w:jc w:val="center"/>
            </w:pPr>
          </w:p>
          <w:p w:rsidR="00CF685E" w:rsidRDefault="00CF685E">
            <w:pPr>
              <w:shd w:val="clear" w:color="auto" w:fill="FFFFFF"/>
              <w:spacing w:line="216" w:lineRule="exact"/>
            </w:pPr>
            <w:r>
              <w:t>Уметь:</w:t>
            </w:r>
          </w:p>
          <w:p w:rsidR="00CF685E" w:rsidRDefault="00CF685E">
            <w:pPr>
              <w:shd w:val="clear" w:color="auto" w:fill="FFFFFF"/>
              <w:spacing w:line="216" w:lineRule="exact"/>
              <w:ind w:firstLine="173"/>
            </w:pPr>
            <w:r>
              <w:rPr>
                <w:spacing w:val="-1"/>
              </w:rPr>
              <w:t xml:space="preserve">самостоятельно </w:t>
            </w:r>
            <w:r>
              <w:rPr>
                <w:spacing w:val="-2"/>
              </w:rPr>
              <w:t>работать с текстом учебника, справоч</w:t>
            </w:r>
            <w:r>
              <w:rPr>
                <w:spacing w:val="-2"/>
              </w:rPr>
              <w:softHyphen/>
            </w:r>
            <w:r>
              <w:rPr>
                <w:spacing w:val="-1"/>
              </w:rPr>
              <w:t>ной и другой лите</w:t>
            </w:r>
            <w:r>
              <w:rPr>
                <w:spacing w:val="-1"/>
              </w:rPr>
              <w:softHyphen/>
            </w:r>
            <w:r>
              <w:t>ратурой;</w:t>
            </w:r>
          </w:p>
          <w:p w:rsidR="00CF685E" w:rsidRDefault="00CF685E">
            <w:pPr>
              <w:shd w:val="clear" w:color="auto" w:fill="FFFFFF"/>
              <w:spacing w:line="216" w:lineRule="exact"/>
              <w:ind w:firstLine="163"/>
            </w:pPr>
            <w:r>
              <w:rPr>
                <w:spacing w:val="-3"/>
              </w:rPr>
              <w:t xml:space="preserve">делать обобщения </w:t>
            </w:r>
            <w:r>
              <w:t>и выводы;</w:t>
            </w:r>
          </w:p>
          <w:p w:rsidR="00CF685E" w:rsidRDefault="00CF685E">
            <w:pPr>
              <w:spacing w:line="192" w:lineRule="auto"/>
              <w:jc w:val="both"/>
            </w:pPr>
            <w:r>
              <w:rPr>
                <w:spacing w:val="-8"/>
              </w:rPr>
              <w:t xml:space="preserve">составлять вопросы </w:t>
            </w:r>
            <w:r>
              <w:t>к теме и отвечать на них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11.11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20</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Строительство социализма в отдельно взятой стране. Республика коренным образом меняет свой индустриальный облик.</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Причины свертывания  новой экономической политики.</w:t>
            </w:r>
          </w:p>
          <w:p w:rsidR="00CF685E" w:rsidRDefault="00CF685E">
            <w:pPr>
              <w:jc w:val="both"/>
            </w:pPr>
            <w:r>
              <w:t>Индустриализация.</w:t>
            </w:r>
          </w:p>
          <w:p w:rsidR="00CF685E" w:rsidRDefault="00CF685E">
            <w:pPr>
              <w:jc w:val="center"/>
            </w:pPr>
          </w:p>
          <w:p w:rsidR="00CF685E" w:rsidRDefault="00CF685E">
            <w:pPr>
              <w:spacing w:line="192" w:lineRule="auto"/>
              <w:jc w:val="both"/>
            </w:pPr>
            <w:r>
              <w:rPr>
                <w:spacing w:val="-1"/>
              </w:rPr>
              <w:t>Результатом прове</w:t>
            </w:r>
            <w:r>
              <w:rPr>
                <w:spacing w:val="-1"/>
              </w:rPr>
              <w:softHyphen/>
            </w:r>
            <w:r>
              <w:rPr>
                <w:spacing w:val="-2"/>
              </w:rPr>
              <w:t>дения подобного за</w:t>
            </w:r>
            <w:r>
              <w:rPr>
                <w:spacing w:val="-2"/>
              </w:rPr>
              <w:softHyphen/>
            </w:r>
            <w:r>
              <w:rPr>
                <w:spacing w:val="-1"/>
              </w:rPr>
              <w:t xml:space="preserve">нятия является не </w:t>
            </w:r>
            <w:r>
              <w:t>только овладение учащимися качест</w:t>
            </w:r>
            <w:r>
              <w:softHyphen/>
            </w:r>
            <w:r>
              <w:rPr>
                <w:spacing w:val="-1"/>
              </w:rPr>
              <w:t>венно новыми зна</w:t>
            </w:r>
            <w:r>
              <w:rPr>
                <w:spacing w:val="-1"/>
              </w:rPr>
              <w:softHyphen/>
            </w:r>
            <w:r>
              <w:rPr>
                <w:spacing w:val="-3"/>
              </w:rPr>
              <w:t xml:space="preserve">ниями по изученным </w:t>
            </w:r>
            <w:r>
              <w:t>темам, но и приоб</w:t>
            </w:r>
            <w:r>
              <w:softHyphen/>
              <w:t>ретение новых на</w:t>
            </w:r>
            <w:r>
              <w:softHyphen/>
              <w:t xml:space="preserve">выков и умений: </w:t>
            </w:r>
            <w:r>
              <w:rPr>
                <w:spacing w:val="-2"/>
              </w:rPr>
              <w:t>формулировать соб</w:t>
            </w:r>
            <w:r>
              <w:rPr>
                <w:spacing w:val="-2"/>
              </w:rPr>
              <w:softHyphen/>
            </w:r>
            <w:r>
              <w:t>ственную позицию по обсуждаемым вопросам;</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14.11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21</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Сталинская «революция сверху» в деревне</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Коллективизация.</w:t>
            </w:r>
          </w:p>
          <w:p w:rsidR="00CF685E" w:rsidRDefault="00CF685E">
            <w:pPr>
              <w:jc w:val="both"/>
            </w:pPr>
            <w:r>
              <w:t>Раскулачива</w:t>
            </w:r>
            <w:r>
              <w:softHyphen/>
            </w:r>
            <w:r>
              <w:rPr>
                <w:spacing w:val="-1"/>
              </w:rPr>
              <w:t>ние, Колхоз.</w:t>
            </w:r>
          </w:p>
          <w:p w:rsidR="00CF685E" w:rsidRDefault="00CF685E">
            <w:pPr>
              <w:jc w:val="center"/>
            </w:pPr>
          </w:p>
          <w:p w:rsidR="00CF685E" w:rsidRDefault="00CF685E">
            <w:pPr>
              <w:spacing w:line="192" w:lineRule="auto"/>
              <w:jc w:val="both"/>
            </w:pPr>
            <w:r>
              <w:rPr>
                <w:spacing w:val="-1"/>
              </w:rPr>
              <w:t xml:space="preserve">Использовать для </w:t>
            </w:r>
            <w:r>
              <w:rPr>
                <w:spacing w:val="-2"/>
              </w:rPr>
              <w:t>аргументации исто</w:t>
            </w:r>
            <w:r>
              <w:rPr>
                <w:spacing w:val="-2"/>
              </w:rPr>
              <w:softHyphen/>
              <w:t xml:space="preserve">рические сведения; </w:t>
            </w:r>
            <w:r>
              <w:rPr>
                <w:spacing w:val="-1"/>
              </w:rPr>
              <w:t>учитывать различ</w:t>
            </w:r>
            <w:r>
              <w:rPr>
                <w:spacing w:val="-1"/>
              </w:rPr>
              <w:softHyphen/>
            </w:r>
            <w:r>
              <w:rPr>
                <w:spacing w:val="-2"/>
              </w:rPr>
              <w:t>ные мнения и интег</w:t>
            </w:r>
            <w:r>
              <w:rPr>
                <w:spacing w:val="-2"/>
              </w:rPr>
              <w:softHyphen/>
            </w:r>
            <w:r>
              <w:t xml:space="preserve">рировать идеи; </w:t>
            </w:r>
            <w:r>
              <w:rPr>
                <w:spacing w:val="-1"/>
              </w:rPr>
              <w:t>подготовить рефе</w:t>
            </w:r>
            <w:r>
              <w:rPr>
                <w:spacing w:val="-1"/>
              </w:rPr>
              <w:softHyphen/>
              <w:t>рат, устное выступ</w:t>
            </w:r>
            <w:r>
              <w:rPr>
                <w:spacing w:val="-1"/>
              </w:rPr>
              <w:softHyphen/>
              <w:t xml:space="preserve">ление, творческую </w:t>
            </w:r>
            <w:r>
              <w:rPr>
                <w:spacing w:val="-3"/>
              </w:rPr>
              <w:t>работу, эссе по теме</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18.11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22</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Советская идеология и культура</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tcPr>
          <w:p w:rsidR="00CF685E" w:rsidRDefault="00CF685E">
            <w:pPr>
              <w:jc w:val="both"/>
            </w:pPr>
            <w:r>
              <w:t>«Культурная революция».</w:t>
            </w:r>
          </w:p>
          <w:p w:rsidR="00CF685E" w:rsidRDefault="00CF685E">
            <w:pPr>
              <w:jc w:val="both"/>
            </w:pPr>
            <w:r>
              <w:t>Идеологические основы советского общества</w:t>
            </w:r>
          </w:p>
          <w:p w:rsidR="00CF685E" w:rsidRDefault="00CF685E">
            <w:pPr>
              <w:jc w:val="center"/>
            </w:pPr>
          </w:p>
          <w:p w:rsidR="00CF685E" w:rsidRDefault="00CF685E">
            <w:pPr>
              <w:shd w:val="clear" w:color="auto" w:fill="FFFFFF"/>
              <w:spacing w:line="221" w:lineRule="exact"/>
            </w:pPr>
            <w:r>
              <w:rPr>
                <w:spacing w:val="-1"/>
              </w:rPr>
              <w:t>В результате изуче</w:t>
            </w:r>
            <w:r>
              <w:rPr>
                <w:spacing w:val="-1"/>
              </w:rPr>
              <w:softHyphen/>
            </w:r>
            <w:r>
              <w:rPr>
                <w:spacing w:val="-2"/>
              </w:rPr>
              <w:t xml:space="preserve">ния названной темы учащиеся должны </w:t>
            </w:r>
            <w:r>
              <w:rPr>
                <w:spacing w:val="-1"/>
              </w:rPr>
              <w:t xml:space="preserve">овладеть знаниями </w:t>
            </w:r>
            <w:r>
              <w:t>фактов, понятий теорий, которые ха</w:t>
            </w:r>
            <w:r>
              <w:softHyphen/>
            </w:r>
            <w:r>
              <w:rPr>
                <w:spacing w:val="-2"/>
              </w:rPr>
              <w:t>рактеризуют цело</w:t>
            </w:r>
            <w:r>
              <w:rPr>
                <w:spacing w:val="-2"/>
              </w:rPr>
              <w:softHyphen/>
            </w:r>
            <w:r>
              <w:rPr>
                <w:spacing w:val="-1"/>
              </w:rPr>
              <w:t xml:space="preserve">стность развития </w:t>
            </w:r>
            <w:r>
              <w:rPr>
                <w:spacing w:val="-2"/>
              </w:rPr>
              <w:t xml:space="preserve">культуры России, </w:t>
            </w:r>
            <w:r>
              <w:rPr>
                <w:spacing w:val="-7"/>
              </w:rPr>
              <w:t>представлять резуль</w:t>
            </w:r>
            <w:r>
              <w:rPr>
                <w:spacing w:val="-7"/>
              </w:rPr>
              <w:softHyphen/>
            </w:r>
            <w:r>
              <w:rPr>
                <w:spacing w:val="-2"/>
              </w:rPr>
              <w:t>таты индивидуаль</w:t>
            </w:r>
            <w:r>
              <w:rPr>
                <w:spacing w:val="-2"/>
              </w:rPr>
              <w:softHyphen/>
              <w:t>ной и групповой ис</w:t>
            </w:r>
            <w:r>
              <w:rPr>
                <w:spacing w:val="-6"/>
              </w:rPr>
              <w:t>торико-познаватель</w:t>
            </w:r>
            <w:r>
              <w:rPr>
                <w:spacing w:val="-3"/>
              </w:rPr>
              <w:t xml:space="preserve">ной деятельности в </w:t>
            </w:r>
            <w:r>
              <w:t xml:space="preserve">виде таблицы; </w:t>
            </w:r>
            <w:r>
              <w:rPr>
                <w:spacing w:val="-3"/>
              </w:rPr>
              <w:t xml:space="preserve">составлять тезисный </w:t>
            </w:r>
            <w:r>
              <w:t>план;</w:t>
            </w:r>
          </w:p>
          <w:p w:rsidR="00CF685E" w:rsidRDefault="00CF685E">
            <w:pPr>
              <w:spacing w:line="192" w:lineRule="auto"/>
              <w:jc w:val="both"/>
            </w:pP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21.11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23</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Государства  демократии – </w:t>
            </w:r>
            <w:r>
              <w:lastRenderedPageBreak/>
              <w:t>США, Англия и Франция.</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lastRenderedPageBreak/>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Демократы, республиканцы.</w:t>
            </w:r>
          </w:p>
          <w:p w:rsidR="00CF685E" w:rsidRDefault="00CF685E">
            <w:pPr>
              <w:jc w:val="center"/>
            </w:pPr>
          </w:p>
          <w:p w:rsidR="00CF685E" w:rsidRDefault="00CF685E">
            <w:pPr>
              <w:shd w:val="clear" w:color="auto" w:fill="FFFFFF"/>
              <w:spacing w:line="216" w:lineRule="exact"/>
            </w:pPr>
            <w:r>
              <w:lastRenderedPageBreak/>
              <w:t>Уметь:</w:t>
            </w:r>
          </w:p>
          <w:p w:rsidR="00CF685E" w:rsidRDefault="00CF685E">
            <w:pPr>
              <w:shd w:val="clear" w:color="auto" w:fill="FFFFFF"/>
              <w:spacing w:line="216" w:lineRule="exact"/>
              <w:ind w:firstLine="173"/>
            </w:pPr>
            <w:r>
              <w:rPr>
                <w:spacing w:val="-1"/>
              </w:rPr>
              <w:t xml:space="preserve">самостоятельно </w:t>
            </w:r>
            <w:r>
              <w:rPr>
                <w:spacing w:val="-2"/>
              </w:rPr>
              <w:t>работать с текстом учебника, справоч</w:t>
            </w:r>
            <w:r>
              <w:rPr>
                <w:spacing w:val="-2"/>
              </w:rPr>
              <w:softHyphen/>
            </w:r>
            <w:r>
              <w:rPr>
                <w:spacing w:val="-1"/>
              </w:rPr>
              <w:t>ной и другой лите</w:t>
            </w:r>
            <w:r>
              <w:rPr>
                <w:spacing w:val="-1"/>
              </w:rPr>
              <w:softHyphen/>
            </w:r>
            <w:r>
              <w:t>ратурой;</w:t>
            </w:r>
          </w:p>
          <w:p w:rsidR="00CF685E" w:rsidRDefault="00CF685E">
            <w:pPr>
              <w:shd w:val="clear" w:color="auto" w:fill="FFFFFF"/>
              <w:spacing w:line="216" w:lineRule="exact"/>
              <w:ind w:firstLine="163"/>
            </w:pPr>
            <w:r>
              <w:rPr>
                <w:spacing w:val="-3"/>
              </w:rPr>
              <w:t xml:space="preserve">делать обобщения </w:t>
            </w:r>
            <w:r>
              <w:t>и выводы;</w:t>
            </w:r>
          </w:p>
          <w:p w:rsidR="00CF685E" w:rsidRDefault="00CF685E">
            <w:pPr>
              <w:spacing w:line="192" w:lineRule="auto"/>
              <w:jc w:val="both"/>
            </w:pPr>
            <w:r>
              <w:rPr>
                <w:spacing w:val="-8"/>
              </w:rPr>
              <w:t xml:space="preserve">составлять вопросы </w:t>
            </w:r>
            <w:r>
              <w:t>к теме и отвечать на них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25.11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24-25</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Политическая идеология тоталитарного типа.</w:t>
            </w:r>
          </w:p>
          <w:p w:rsidR="00CF685E" w:rsidRDefault="00CF685E">
            <w:pPr>
              <w:jc w:val="both"/>
            </w:pPr>
            <w:r>
              <w:t>Фашизм в Италии и Германии, милитаристское государство в Японии.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Государственно-</w:t>
            </w:r>
          </w:p>
          <w:p w:rsidR="00CF685E" w:rsidRDefault="00CF685E">
            <w:pPr>
              <w:jc w:val="both"/>
            </w:pPr>
            <w:r>
              <w:t xml:space="preserve">Правовые системы и </w:t>
            </w:r>
          </w:p>
          <w:p w:rsidR="00CF685E" w:rsidRDefault="00CF685E">
            <w:pPr>
              <w:jc w:val="both"/>
            </w:pPr>
            <w:r>
              <w:t xml:space="preserve">социально </w:t>
            </w:r>
            <w:proofErr w:type="gramStart"/>
            <w:r>
              <w:t>–э</w:t>
            </w:r>
            <w:proofErr w:type="gramEnd"/>
            <w:r>
              <w:t>кономическое  развитие общества в</w:t>
            </w:r>
          </w:p>
          <w:p w:rsidR="00CF685E" w:rsidRDefault="00CF685E">
            <w:pPr>
              <w:jc w:val="both"/>
            </w:pPr>
            <w:proofErr w:type="gramStart"/>
            <w:r>
              <w:t>условиях</w:t>
            </w:r>
            <w:proofErr w:type="gramEnd"/>
            <w:r>
              <w:t xml:space="preserve"> тоталитарных и авторитарных диктатур.</w:t>
            </w:r>
          </w:p>
          <w:p w:rsidR="00CF685E" w:rsidRDefault="00CF685E">
            <w:pPr>
              <w:jc w:val="center"/>
            </w:pPr>
          </w:p>
          <w:p w:rsidR="00CF685E" w:rsidRDefault="00CF685E">
            <w:pPr>
              <w:spacing w:line="192" w:lineRule="auto"/>
              <w:jc w:val="both"/>
            </w:pPr>
            <w:r>
              <w:rPr>
                <w:spacing w:val="-3"/>
              </w:rPr>
              <w:t>Урок овладения зна</w:t>
            </w:r>
            <w:r>
              <w:rPr>
                <w:spacing w:val="-3"/>
              </w:rPr>
              <w:softHyphen/>
            </w:r>
            <w:r>
              <w:rPr>
                <w:spacing w:val="-4"/>
              </w:rPr>
              <w:t xml:space="preserve">ниями и умениями </w:t>
            </w:r>
            <w:r>
              <w:rPr>
                <w:spacing w:val="-6"/>
              </w:rPr>
              <w:t xml:space="preserve"> исследова</w:t>
            </w:r>
            <w:r>
              <w:rPr>
                <w:spacing w:val="-2"/>
              </w:rPr>
              <w:t>тельской работы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28.11</w:t>
            </w:r>
          </w:p>
          <w:p w:rsidR="003B41E7" w:rsidRDefault="003B41E7">
            <w:pPr>
              <w:jc w:val="center"/>
            </w:pPr>
            <w:r>
              <w:t>02.12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26</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Латинская Америка</w:t>
            </w:r>
            <w:proofErr w:type="gramStart"/>
            <w:r>
              <w:t xml:space="preserve"> .</w:t>
            </w:r>
            <w:proofErr w:type="gramEnd"/>
          </w:p>
          <w:p w:rsidR="00CF685E" w:rsidRDefault="00CF685E">
            <w:pPr>
              <w:jc w:val="both"/>
            </w:pPr>
            <w:r>
              <w:t>Возникновение очагов военной опасности в Азии и Европе.</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Коллективная безопасность.</w:t>
            </w:r>
          </w:p>
          <w:p w:rsidR="00CF685E" w:rsidRDefault="00CF685E">
            <w:pPr>
              <w:jc w:val="center"/>
            </w:pPr>
          </w:p>
          <w:p w:rsidR="00CF685E" w:rsidRDefault="00CF685E">
            <w:pPr>
              <w:spacing w:line="192" w:lineRule="auto"/>
              <w:jc w:val="both"/>
            </w:pPr>
            <w:r>
              <w:rPr>
                <w:spacing w:val="-2"/>
              </w:rPr>
              <w:t>Анализировать по</w:t>
            </w:r>
            <w:r>
              <w:rPr>
                <w:spacing w:val="-2"/>
              </w:rPr>
              <w:softHyphen/>
            </w:r>
            <w:r>
              <w:t>литику стран, уметь де</w:t>
            </w:r>
            <w:r>
              <w:softHyphen/>
              <w:t>лать аргументиро</w:t>
            </w:r>
            <w:r>
              <w:softHyphen/>
              <w:t>ванные выводы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05.12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27</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СССР  в предвоенном мире</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Фашизм, система коллективной безо</w:t>
            </w:r>
            <w:r>
              <w:softHyphen/>
            </w:r>
            <w:r>
              <w:rPr>
                <w:spacing w:val="-2"/>
              </w:rPr>
              <w:t>пасности. Внешнеполитическая стратегия СССР</w:t>
            </w:r>
          </w:p>
          <w:p w:rsidR="00CF685E" w:rsidRDefault="00CF685E">
            <w:pPr>
              <w:jc w:val="center"/>
            </w:pPr>
          </w:p>
          <w:p w:rsidR="00CF685E" w:rsidRDefault="00CF685E">
            <w:pPr>
              <w:spacing w:line="192" w:lineRule="auto"/>
              <w:jc w:val="both"/>
            </w:pPr>
            <w:r>
              <w:t xml:space="preserve">Способствовать </w:t>
            </w:r>
            <w:r>
              <w:rPr>
                <w:spacing w:val="-1"/>
              </w:rPr>
              <w:t xml:space="preserve">проявлению чувств </w:t>
            </w:r>
            <w:r>
              <w:t xml:space="preserve">сопереживания, </w:t>
            </w:r>
            <w:r>
              <w:rPr>
                <w:spacing w:val="-1"/>
              </w:rPr>
              <w:t xml:space="preserve">сочувствия, добра, </w:t>
            </w:r>
            <w:r>
              <w:rPr>
                <w:spacing w:val="-3"/>
              </w:rPr>
              <w:t xml:space="preserve">отрицания насилия, </w:t>
            </w:r>
            <w:r>
              <w:t xml:space="preserve">неприятия зла. </w:t>
            </w:r>
            <w:r>
              <w:rPr>
                <w:spacing w:val="-3"/>
              </w:rPr>
              <w:t>Научить рассматри</w:t>
            </w:r>
            <w:r>
              <w:rPr>
                <w:spacing w:val="-3"/>
              </w:rPr>
              <w:softHyphen/>
              <w:t xml:space="preserve">вать прошлое через </w:t>
            </w:r>
            <w:r>
              <w:t>призму времени</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09.12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28</w:t>
            </w:r>
          </w:p>
        </w:tc>
        <w:tc>
          <w:tcPr>
            <w:tcW w:w="2212" w:type="dxa"/>
            <w:tcBorders>
              <w:top w:val="single" w:sz="4" w:space="0" w:color="auto"/>
              <w:left w:val="single" w:sz="4" w:space="0" w:color="auto"/>
              <w:bottom w:val="single" w:sz="4" w:space="0" w:color="auto"/>
              <w:right w:val="single" w:sz="4" w:space="0" w:color="auto"/>
            </w:tcBorders>
          </w:tcPr>
          <w:p w:rsidR="00CF685E" w:rsidRDefault="00CF685E">
            <w:pPr>
              <w:jc w:val="both"/>
            </w:pPr>
          </w:p>
          <w:p w:rsidR="00CF685E" w:rsidRDefault="00CF685E">
            <w:pPr>
              <w:jc w:val="both"/>
            </w:pPr>
            <w:r>
              <w:t>Великая Отечественная война.</w:t>
            </w:r>
          </w:p>
          <w:p w:rsidR="00CF685E" w:rsidRDefault="00CF685E">
            <w:pPr>
              <w:jc w:val="both"/>
            </w:pPr>
            <w:r>
              <w:t>Начальный период</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rPr>
                <w:spacing w:val="-3"/>
              </w:rPr>
            </w:pPr>
            <w:r>
              <w:t>Блицкриг, стратеги</w:t>
            </w:r>
            <w:r>
              <w:softHyphen/>
              <w:t>ческая оборона, ок</w:t>
            </w:r>
            <w:r>
              <w:softHyphen/>
            </w:r>
            <w:r>
              <w:rPr>
                <w:spacing w:val="-3"/>
              </w:rPr>
              <w:t>купационный режим.</w:t>
            </w:r>
          </w:p>
          <w:p w:rsidR="00CF685E" w:rsidRDefault="00CF685E">
            <w:pPr>
              <w:jc w:val="both"/>
            </w:pPr>
            <w:r>
              <w:rPr>
                <w:spacing w:val="-3"/>
              </w:rPr>
              <w:t>Основные этапы военных действий</w:t>
            </w:r>
            <w:proofErr w:type="gramStart"/>
            <w:r>
              <w:rPr>
                <w:spacing w:val="-3"/>
              </w:rPr>
              <w:t xml:space="preserve"> .</w:t>
            </w:r>
            <w:proofErr w:type="gramEnd"/>
          </w:p>
          <w:p w:rsidR="00CF685E" w:rsidRDefault="00CF685E">
            <w:pPr>
              <w:jc w:val="center"/>
            </w:pPr>
          </w:p>
          <w:p w:rsidR="00CF685E" w:rsidRDefault="00CF685E">
            <w:pPr>
              <w:spacing w:line="192" w:lineRule="auto"/>
              <w:jc w:val="both"/>
            </w:pPr>
            <w:r>
              <w:rPr>
                <w:spacing w:val="-1"/>
              </w:rPr>
              <w:t xml:space="preserve">Развитие умений высказывать свое </w:t>
            </w:r>
            <w:r>
              <w:rPr>
                <w:spacing w:val="-3"/>
              </w:rPr>
              <w:t xml:space="preserve">мнение, отстаивать </w:t>
            </w:r>
            <w:r>
              <w:rPr>
                <w:spacing w:val="-2"/>
              </w:rPr>
              <w:t>его, уважать проти</w:t>
            </w:r>
            <w:r>
              <w:rPr>
                <w:spacing w:val="-2"/>
              </w:rPr>
              <w:softHyphen/>
            </w:r>
            <w:r>
              <w:t>воположную точку зрения</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12.12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29</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Коренной перелом</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rPr>
                <w:spacing w:val="-3"/>
              </w:rPr>
            </w:pPr>
            <w:r>
              <w:rPr>
                <w:spacing w:val="-3"/>
              </w:rPr>
              <w:t>Коренной перелом.</w:t>
            </w:r>
          </w:p>
          <w:p w:rsidR="00CF685E" w:rsidRDefault="00CF685E">
            <w:pPr>
              <w:jc w:val="both"/>
            </w:pPr>
            <w:r>
              <w:rPr>
                <w:spacing w:val="-3"/>
              </w:rPr>
              <w:t>Героизм в годы войны.</w:t>
            </w:r>
          </w:p>
          <w:p w:rsidR="00CF685E" w:rsidRDefault="00CF685E">
            <w:pPr>
              <w:jc w:val="center"/>
            </w:pPr>
          </w:p>
          <w:p w:rsidR="00CF685E" w:rsidRDefault="00CF685E">
            <w:pPr>
              <w:shd w:val="clear" w:color="auto" w:fill="FFFFFF"/>
              <w:spacing w:line="216" w:lineRule="exact"/>
            </w:pPr>
            <w:r>
              <w:t xml:space="preserve">Знать боевые действия весной и </w:t>
            </w:r>
          </w:p>
          <w:p w:rsidR="00CF685E" w:rsidRDefault="00CF685E">
            <w:pPr>
              <w:shd w:val="clear" w:color="auto" w:fill="FFFFFF"/>
              <w:spacing w:line="216" w:lineRule="exact"/>
            </w:pPr>
            <w:r>
              <w:lastRenderedPageBreak/>
              <w:t>Летом 1942 года, значение Сталинградской и Курской битв.</w:t>
            </w:r>
          </w:p>
          <w:p w:rsidR="00CF685E" w:rsidRDefault="00CF685E">
            <w:pPr>
              <w:shd w:val="clear" w:color="auto" w:fill="FFFFFF"/>
              <w:spacing w:line="216" w:lineRule="exact"/>
            </w:pPr>
            <w:r>
              <w:t>Уметь:</w:t>
            </w:r>
          </w:p>
          <w:p w:rsidR="00CF685E" w:rsidRDefault="00CF685E">
            <w:pPr>
              <w:shd w:val="clear" w:color="auto" w:fill="FFFFFF"/>
              <w:spacing w:line="216" w:lineRule="exact"/>
              <w:ind w:firstLine="173"/>
            </w:pPr>
            <w:r>
              <w:rPr>
                <w:spacing w:val="-1"/>
              </w:rPr>
              <w:t xml:space="preserve">самостоятельно </w:t>
            </w:r>
            <w:r>
              <w:rPr>
                <w:spacing w:val="-2"/>
              </w:rPr>
              <w:t>работать с текстом учебника, справоч</w:t>
            </w:r>
            <w:r>
              <w:rPr>
                <w:spacing w:val="-2"/>
              </w:rPr>
              <w:softHyphen/>
            </w:r>
            <w:r>
              <w:rPr>
                <w:spacing w:val="-1"/>
              </w:rPr>
              <w:t>ной и другой лите</w:t>
            </w:r>
            <w:r>
              <w:rPr>
                <w:spacing w:val="-1"/>
              </w:rPr>
              <w:softHyphen/>
            </w:r>
            <w:r>
              <w:t>ратурой;</w:t>
            </w:r>
          </w:p>
          <w:p w:rsidR="00CF685E" w:rsidRDefault="00CF685E">
            <w:pPr>
              <w:shd w:val="clear" w:color="auto" w:fill="FFFFFF"/>
              <w:spacing w:line="216" w:lineRule="exact"/>
              <w:ind w:firstLine="163"/>
            </w:pPr>
            <w:r>
              <w:rPr>
                <w:spacing w:val="-3"/>
              </w:rPr>
              <w:t xml:space="preserve">делать обобщения </w:t>
            </w:r>
            <w:r>
              <w:t>и выводы;</w:t>
            </w:r>
          </w:p>
          <w:p w:rsidR="00CF685E" w:rsidRDefault="00CF685E">
            <w:pPr>
              <w:spacing w:line="192" w:lineRule="auto"/>
              <w:jc w:val="both"/>
            </w:pPr>
            <w:r>
              <w:rPr>
                <w:spacing w:val="-8"/>
              </w:rPr>
              <w:t xml:space="preserve">составлять вопросы </w:t>
            </w:r>
            <w:r>
              <w:t>к теме и отвечать на них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lastRenderedPageBreak/>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16.12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30</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Победы Красной Армии в 1944-45 гг.</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Роль СССР во Второй мировой войне.</w:t>
            </w:r>
          </w:p>
          <w:p w:rsidR="00CF685E" w:rsidRDefault="00CF685E">
            <w:pPr>
              <w:jc w:val="center"/>
            </w:pPr>
          </w:p>
          <w:p w:rsidR="00CF685E" w:rsidRDefault="00CF685E">
            <w:pPr>
              <w:spacing w:line="192" w:lineRule="auto"/>
              <w:jc w:val="both"/>
            </w:pPr>
            <w:r>
              <w:t>Проводить ком</w:t>
            </w:r>
            <w:r>
              <w:softHyphen/>
            </w:r>
            <w:r>
              <w:rPr>
                <w:spacing w:val="-1"/>
              </w:rPr>
              <w:t>плексный поиск ис</w:t>
            </w:r>
            <w:r>
              <w:rPr>
                <w:spacing w:val="-1"/>
              </w:rPr>
              <w:softHyphen/>
            </w:r>
            <w:r>
              <w:t>торической инфор</w:t>
            </w:r>
            <w:r>
              <w:softHyphen/>
              <w:t xml:space="preserve">мации в источниках разного типа; </w:t>
            </w:r>
            <w:r>
              <w:rPr>
                <w:spacing w:val="-3"/>
              </w:rPr>
              <w:t>составлять хроноло</w:t>
            </w:r>
            <w:r>
              <w:rPr>
                <w:spacing w:val="-3"/>
              </w:rPr>
              <w:softHyphen/>
            </w:r>
            <w:r>
              <w:rPr>
                <w:spacing w:val="-1"/>
              </w:rPr>
              <w:t>гическую и синхро</w:t>
            </w:r>
            <w:r>
              <w:rPr>
                <w:spacing w:val="-1"/>
              </w:rPr>
              <w:softHyphen/>
            </w:r>
            <w:r>
              <w:rPr>
                <w:spacing w:val="-2"/>
              </w:rPr>
              <w:t>ническую таблицы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вопросы.</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19.12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31</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Союзнические отношения и советская дипломатия.</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Антигитлеровская </w:t>
            </w:r>
          </w:p>
          <w:p w:rsidR="00CF685E" w:rsidRDefault="00CF685E">
            <w:pPr>
              <w:jc w:val="both"/>
            </w:pPr>
            <w:r>
              <w:t xml:space="preserve">коалиция, ленд-лиз, капитуляция. </w:t>
            </w:r>
          </w:p>
          <w:p w:rsidR="00CF685E" w:rsidRDefault="00CF685E">
            <w:pPr>
              <w:jc w:val="both"/>
            </w:pPr>
            <w:r>
              <w:t>СССР в антигитлеровской коалиции</w:t>
            </w:r>
          </w:p>
          <w:p w:rsidR="00CF685E" w:rsidRDefault="00CF685E">
            <w:pPr>
              <w:jc w:val="center"/>
            </w:pPr>
          </w:p>
          <w:p w:rsidR="00CF685E" w:rsidRDefault="00CF685E">
            <w:pPr>
              <w:spacing w:line="192" w:lineRule="auto"/>
              <w:jc w:val="both"/>
            </w:pPr>
            <w:r>
              <w:t xml:space="preserve">Умение работать с </w:t>
            </w:r>
            <w:r>
              <w:rPr>
                <w:spacing w:val="-2"/>
              </w:rPr>
              <w:t>дополнительной ли</w:t>
            </w:r>
            <w:r>
              <w:rPr>
                <w:spacing w:val="-2"/>
              </w:rPr>
              <w:softHyphen/>
            </w:r>
            <w:r>
              <w:t xml:space="preserve">тературой и поиск </w:t>
            </w:r>
            <w:r>
              <w:rPr>
                <w:spacing w:val="-2"/>
              </w:rPr>
              <w:t>исторического мате</w:t>
            </w:r>
            <w:r>
              <w:rPr>
                <w:spacing w:val="-2"/>
              </w:rPr>
              <w:softHyphen/>
            </w:r>
            <w:r>
              <w:rPr>
                <w:spacing w:val="-1"/>
              </w:rPr>
              <w:t xml:space="preserve">риала по заданию </w:t>
            </w:r>
            <w:r>
              <w:t>учителя</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23.12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32</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Экономика, тыл и культура в годы войны. Республика в годы войны.</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rPr>
                <w:spacing w:val="-2"/>
              </w:rPr>
            </w:pPr>
            <w:r>
              <w:rPr>
                <w:spacing w:val="-2"/>
              </w:rPr>
              <w:t>Героизм в годы войны.</w:t>
            </w:r>
          </w:p>
          <w:p w:rsidR="00CF685E" w:rsidRDefault="00CF685E">
            <w:pPr>
              <w:jc w:val="both"/>
            </w:pPr>
            <w:r>
              <w:rPr>
                <w:spacing w:val="-2"/>
              </w:rPr>
              <w:t>Оккупационный ре</w:t>
            </w:r>
            <w:r>
              <w:rPr>
                <w:spacing w:val="-2"/>
              </w:rPr>
              <w:softHyphen/>
            </w:r>
            <w:r>
              <w:t xml:space="preserve">жим. Эвакуация, </w:t>
            </w:r>
            <w:r>
              <w:rPr>
                <w:spacing w:val="-3"/>
              </w:rPr>
              <w:t xml:space="preserve">слаженное военное </w:t>
            </w:r>
            <w:r>
              <w:t>хозяйство</w:t>
            </w:r>
          </w:p>
          <w:p w:rsidR="00CF685E" w:rsidRDefault="00CF685E">
            <w:pPr>
              <w:jc w:val="center"/>
            </w:pPr>
          </w:p>
          <w:p w:rsidR="00CF685E" w:rsidRDefault="00CF685E">
            <w:pPr>
              <w:spacing w:line="192" w:lineRule="auto"/>
              <w:jc w:val="both"/>
            </w:pPr>
            <w:r>
              <w:t>Уметь работать с учебником, составлять сложный план</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26.12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33</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Источники Победы</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Роль СССР.</w:t>
            </w:r>
          </w:p>
          <w:p w:rsidR="00CF685E" w:rsidRDefault="00CF685E">
            <w:pPr>
              <w:jc w:val="both"/>
            </w:pPr>
            <w:r>
              <w:t>Массовый героизм</w:t>
            </w:r>
            <w:proofErr w:type="gramStart"/>
            <w:r>
              <w:t xml:space="preserve"> .</w:t>
            </w:r>
            <w:proofErr w:type="gramEnd"/>
          </w:p>
          <w:p w:rsidR="00CF685E" w:rsidRDefault="00CF685E"/>
          <w:p w:rsidR="00CF685E" w:rsidRDefault="00CF685E">
            <w:pPr>
              <w:spacing w:line="192" w:lineRule="auto"/>
              <w:jc w:val="both"/>
            </w:pPr>
            <w:r>
              <w:t>Проводить ком</w:t>
            </w:r>
            <w:r>
              <w:softHyphen/>
            </w:r>
            <w:r>
              <w:rPr>
                <w:spacing w:val="-1"/>
              </w:rPr>
              <w:t>плексный поиск ис</w:t>
            </w:r>
            <w:r>
              <w:rPr>
                <w:spacing w:val="-1"/>
              </w:rPr>
              <w:softHyphen/>
            </w:r>
            <w:r>
              <w:t>торической инфор</w:t>
            </w:r>
            <w:r>
              <w:softHyphen/>
              <w:t xml:space="preserve">мации в источниках разного типа; </w:t>
            </w:r>
            <w:r>
              <w:rPr>
                <w:spacing w:val="-3"/>
              </w:rPr>
              <w:t>составлять хроноло</w:t>
            </w:r>
            <w:r>
              <w:rPr>
                <w:spacing w:val="-3"/>
              </w:rPr>
              <w:softHyphen/>
            </w:r>
            <w:r>
              <w:rPr>
                <w:spacing w:val="-1"/>
              </w:rPr>
              <w:t>гическую и синхро</w:t>
            </w:r>
            <w:r>
              <w:rPr>
                <w:spacing w:val="-1"/>
              </w:rPr>
              <w:softHyphen/>
            </w:r>
            <w:r>
              <w:rPr>
                <w:spacing w:val="-2"/>
              </w:rPr>
              <w:t>ническую таблицы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13.01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34</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Проверочная работа по теме: «Великая Отечественная война»</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Контрольный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spacing w:line="192" w:lineRule="auto"/>
              <w:jc w:val="both"/>
            </w:pPr>
            <w:r>
              <w:rPr>
                <w:sz w:val="22"/>
                <w:szCs w:val="22"/>
              </w:rPr>
              <w:t>Ученики должны знать основные события Великой отечественной войны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16.01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35</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Послевоенное </w:t>
            </w:r>
          </w:p>
          <w:p w:rsidR="00CF685E" w:rsidRDefault="00CF685E">
            <w:pPr>
              <w:jc w:val="both"/>
            </w:pPr>
            <w:r>
              <w:t>развитие хозяйства</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r>
              <w:rPr>
                <w:sz w:val="22"/>
                <w:szCs w:val="22"/>
              </w:rPr>
              <w:t>Урок Изучения нового материала</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Проблемы </w:t>
            </w:r>
            <w:proofErr w:type="gramStart"/>
            <w:r>
              <w:t>сельского</w:t>
            </w:r>
            <w:proofErr w:type="gramEnd"/>
          </w:p>
          <w:p w:rsidR="00CF685E" w:rsidRDefault="00CF685E">
            <w:pPr>
              <w:jc w:val="both"/>
            </w:pPr>
            <w:r>
              <w:t>хозяйства.</w:t>
            </w:r>
          </w:p>
          <w:p w:rsidR="00CF685E" w:rsidRDefault="00CF685E">
            <w:pPr>
              <w:jc w:val="both"/>
            </w:pPr>
            <w:r>
              <w:t>Четвертый пятилетний план.</w:t>
            </w:r>
          </w:p>
          <w:p w:rsidR="00CF685E" w:rsidRDefault="00CF685E">
            <w:pPr>
              <w:jc w:val="center"/>
            </w:pPr>
          </w:p>
          <w:p w:rsidR="00CF685E" w:rsidRDefault="00CF685E">
            <w:pPr>
              <w:spacing w:line="192" w:lineRule="auto"/>
              <w:jc w:val="both"/>
            </w:pPr>
            <w:r>
              <w:lastRenderedPageBreak/>
              <w:t>Уметь работать с учебником, составлять сложный план</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20.01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36</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Внешняя политика</w:t>
            </w:r>
          </w:p>
          <w:p w:rsidR="00CF685E" w:rsidRDefault="00CF685E">
            <w:pPr>
              <w:jc w:val="both"/>
            </w:pPr>
            <w:r>
              <w:t xml:space="preserve">СССР и начало </w:t>
            </w:r>
          </w:p>
          <w:p w:rsidR="00CF685E" w:rsidRDefault="00CF685E">
            <w:pPr>
              <w:jc w:val="both"/>
            </w:pPr>
            <w:r>
              <w:t>«холодной войны»</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Холодная война.</w:t>
            </w:r>
          </w:p>
          <w:p w:rsidR="00CF685E" w:rsidRDefault="00CF685E">
            <w:pPr>
              <w:jc w:val="both"/>
            </w:pPr>
            <w:r>
              <w:t>«план Маршала».</w:t>
            </w:r>
          </w:p>
          <w:p w:rsidR="00CF685E" w:rsidRDefault="00CF685E">
            <w:pPr>
              <w:jc w:val="both"/>
            </w:pPr>
            <w:r>
              <w:t>Создание двух систем.</w:t>
            </w:r>
          </w:p>
          <w:p w:rsidR="00CF685E" w:rsidRDefault="00CF685E">
            <w:pPr>
              <w:jc w:val="center"/>
            </w:pPr>
          </w:p>
          <w:p w:rsidR="00CF685E" w:rsidRDefault="00CF685E">
            <w:pPr>
              <w:shd w:val="clear" w:color="auto" w:fill="FFFFFF"/>
              <w:spacing w:line="216" w:lineRule="exact"/>
            </w:pPr>
            <w:r>
              <w:t>Уметь:</w:t>
            </w:r>
          </w:p>
          <w:p w:rsidR="00CF685E" w:rsidRDefault="00CF685E">
            <w:pPr>
              <w:shd w:val="clear" w:color="auto" w:fill="FFFFFF"/>
              <w:spacing w:line="216" w:lineRule="exact"/>
              <w:ind w:firstLine="173"/>
            </w:pPr>
            <w:r>
              <w:rPr>
                <w:spacing w:val="-1"/>
              </w:rPr>
              <w:t xml:space="preserve">самостоятельно </w:t>
            </w:r>
            <w:r>
              <w:rPr>
                <w:spacing w:val="-2"/>
              </w:rPr>
              <w:t>работать с текстом учебника, справоч</w:t>
            </w:r>
            <w:r>
              <w:rPr>
                <w:spacing w:val="-2"/>
              </w:rPr>
              <w:softHyphen/>
            </w:r>
            <w:r>
              <w:rPr>
                <w:spacing w:val="-1"/>
              </w:rPr>
              <w:t>ной и другой лите</w:t>
            </w:r>
            <w:r>
              <w:rPr>
                <w:spacing w:val="-1"/>
              </w:rPr>
              <w:softHyphen/>
            </w:r>
            <w:r>
              <w:t>ратурой;</w:t>
            </w:r>
          </w:p>
          <w:p w:rsidR="00CF685E" w:rsidRDefault="00CF685E">
            <w:pPr>
              <w:shd w:val="clear" w:color="auto" w:fill="FFFFFF"/>
              <w:spacing w:line="216" w:lineRule="exact"/>
              <w:ind w:firstLine="163"/>
            </w:pPr>
            <w:r>
              <w:rPr>
                <w:spacing w:val="-3"/>
              </w:rPr>
              <w:t xml:space="preserve">делать обобщения </w:t>
            </w:r>
            <w:r>
              <w:t>и выводы;</w:t>
            </w:r>
          </w:p>
          <w:p w:rsidR="00CF685E" w:rsidRDefault="00CF685E">
            <w:pPr>
              <w:spacing w:line="192" w:lineRule="auto"/>
              <w:jc w:val="both"/>
            </w:pPr>
            <w:r>
              <w:rPr>
                <w:spacing w:val="-8"/>
              </w:rPr>
              <w:t xml:space="preserve">составлять вопросы </w:t>
            </w:r>
            <w:r>
              <w:t>к теме и отвечать на них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23.01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37</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Оттепель </w:t>
            </w:r>
          </w:p>
          <w:p w:rsidR="00CF685E" w:rsidRDefault="00CF685E">
            <w:pPr>
              <w:jc w:val="both"/>
            </w:pPr>
            <w:r>
              <w:t>20 съезд КПСС.</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tcPr>
          <w:p w:rsidR="00CF685E" w:rsidRDefault="00CF685E">
            <w:pPr>
              <w:jc w:val="both"/>
            </w:pPr>
            <w:r>
              <w:t>Необходимость смены курса.</w:t>
            </w:r>
          </w:p>
          <w:p w:rsidR="00CF685E" w:rsidRDefault="00CF685E">
            <w:pPr>
              <w:jc w:val="both"/>
            </w:pPr>
            <w:r>
              <w:t>20 съезд.</w:t>
            </w:r>
          </w:p>
          <w:p w:rsidR="00CF685E" w:rsidRDefault="00CF685E"/>
          <w:p w:rsidR="00CF685E" w:rsidRDefault="00CF685E">
            <w:pPr>
              <w:shd w:val="clear" w:color="auto" w:fill="FFFFFF"/>
              <w:spacing w:line="240" w:lineRule="exact"/>
              <w:ind w:firstLine="5"/>
            </w:pPr>
            <w:r>
              <w:t>Знать понятия «хо</w:t>
            </w:r>
            <w:r>
              <w:softHyphen/>
              <w:t>лодная война», «же</w:t>
            </w:r>
            <w:r>
              <w:softHyphen/>
            </w:r>
            <w:r>
              <w:rPr>
                <w:spacing w:val="-1"/>
              </w:rPr>
              <w:t>лезный занавес», док</w:t>
            </w:r>
            <w:r>
              <w:rPr>
                <w:spacing w:val="-1"/>
              </w:rPr>
              <w:softHyphen/>
            </w:r>
            <w:r>
              <w:rPr>
                <w:spacing w:val="-2"/>
              </w:rPr>
              <w:t>трина Трумэна. Поли</w:t>
            </w:r>
            <w:r>
              <w:rPr>
                <w:spacing w:val="-2"/>
              </w:rPr>
              <w:softHyphen/>
            </w:r>
            <w:r>
              <w:t>тика сдерживания</w:t>
            </w:r>
          </w:p>
          <w:p w:rsidR="00CF685E" w:rsidRDefault="00CF685E">
            <w:pPr>
              <w:spacing w:line="192" w:lineRule="auto"/>
              <w:jc w:val="both"/>
            </w:pP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27.01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38</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Республика в послевоенное десятилетие.</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Конверсия</w:t>
            </w:r>
          </w:p>
          <w:p w:rsidR="00CF685E" w:rsidRDefault="00CF685E"/>
          <w:p w:rsidR="00CF685E" w:rsidRDefault="00CF685E">
            <w:pPr>
              <w:spacing w:line="192" w:lineRule="auto"/>
              <w:jc w:val="both"/>
            </w:pPr>
            <w:r>
              <w:rPr>
                <w:sz w:val="22"/>
                <w:szCs w:val="22"/>
              </w:rPr>
              <w:t>Уметь рассказать о положении в стране в послевоенные годы,</w:t>
            </w:r>
          </w:p>
          <w:p w:rsidR="00CF685E" w:rsidRDefault="00CF685E">
            <w:pPr>
              <w:spacing w:line="192" w:lineRule="auto"/>
              <w:jc w:val="both"/>
            </w:pPr>
            <w:r>
              <w:rPr>
                <w:sz w:val="22"/>
                <w:szCs w:val="22"/>
              </w:rPr>
              <w:t>Различать в исторической информации факты и мнения.</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вопросы</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30.01</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39-40</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Н.</w:t>
            </w:r>
            <w:proofErr w:type="gramStart"/>
            <w:r>
              <w:t>С</w:t>
            </w:r>
            <w:proofErr w:type="gramEnd"/>
            <w:r>
              <w:t xml:space="preserve"> Хрущев </w:t>
            </w:r>
          </w:p>
          <w:p w:rsidR="00CF685E" w:rsidRDefault="00CF685E">
            <w:pPr>
              <w:jc w:val="both"/>
            </w:pPr>
            <w:r>
              <w:t xml:space="preserve">Реформы второй половины 1950- начала  60 </w:t>
            </w:r>
            <w:proofErr w:type="spellStart"/>
            <w:proofErr w:type="gramStart"/>
            <w:r>
              <w:t>гг</w:t>
            </w:r>
            <w:proofErr w:type="spellEnd"/>
            <w:proofErr w:type="gramEnd"/>
          </w:p>
          <w:p w:rsidR="00CF685E" w:rsidRDefault="00CF685E">
            <w:pPr>
              <w:jc w:val="both"/>
            </w:pPr>
            <w:r>
              <w:t xml:space="preserve"> ТАССР в середине 1950-1960-х гг.</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proofErr w:type="spellStart"/>
            <w:r>
              <w:t>Десталинизация</w:t>
            </w:r>
            <w:proofErr w:type="spellEnd"/>
            <w:r>
              <w:t>.</w:t>
            </w:r>
          </w:p>
          <w:p w:rsidR="00CF685E" w:rsidRDefault="00CF685E">
            <w:pPr>
              <w:jc w:val="both"/>
            </w:pPr>
            <w:r>
              <w:t>Освоение  целины.</w:t>
            </w:r>
          </w:p>
          <w:p w:rsidR="00CF685E" w:rsidRDefault="00CF685E">
            <w:pPr>
              <w:spacing w:line="192" w:lineRule="auto"/>
              <w:jc w:val="both"/>
            </w:pP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03.02</w:t>
            </w:r>
          </w:p>
          <w:p w:rsidR="003B41E7" w:rsidRDefault="003B41E7">
            <w:pPr>
              <w:jc w:val="center"/>
            </w:pPr>
            <w:r>
              <w:t>06.02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41</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Внешняя политика Советского Союза в годы реформ</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Мирные инициативы в СССР.</w:t>
            </w:r>
          </w:p>
          <w:p w:rsidR="00CF685E" w:rsidRDefault="00CF685E">
            <w:pPr>
              <w:jc w:val="center"/>
            </w:pPr>
          </w:p>
          <w:p w:rsidR="00CF685E" w:rsidRDefault="00CF685E">
            <w:pPr>
              <w:spacing w:line="192" w:lineRule="auto"/>
              <w:jc w:val="both"/>
              <w:rPr>
                <w:spacing w:val="-3"/>
              </w:rPr>
            </w:pPr>
            <w:r>
              <w:rPr>
                <w:spacing w:val="-3"/>
              </w:rPr>
              <w:t>Понимать причины противостояния СССР и США, используя метод сравнительного анализа;</w:t>
            </w:r>
          </w:p>
          <w:p w:rsidR="00CF685E" w:rsidRDefault="00CF685E">
            <w:pPr>
              <w:spacing w:line="192" w:lineRule="auto"/>
              <w:jc w:val="both"/>
            </w:pPr>
            <w:r>
              <w:rPr>
                <w:spacing w:val="-3"/>
              </w:rPr>
              <w:t>Критически анализировать источник исторической информации</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10.02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42</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Идеология, образование, наука и культура в послевоенные годы.</w:t>
            </w:r>
          </w:p>
          <w:p w:rsidR="00CF685E" w:rsidRDefault="00CF685E">
            <w:pPr>
              <w:jc w:val="both"/>
            </w:pPr>
            <w:r>
              <w:lastRenderedPageBreak/>
              <w:t>Утверждение марксистско-ленинской идеологии.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lastRenderedPageBreak/>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p>
          <w:p w:rsidR="00CF685E" w:rsidRDefault="00CF685E">
            <w:pPr>
              <w:spacing w:line="192" w:lineRule="auto"/>
              <w:jc w:val="both"/>
              <w:rPr>
                <w:spacing w:val="-2"/>
              </w:rPr>
            </w:pPr>
            <w:r>
              <w:t>Уметь работать с раз</w:t>
            </w:r>
            <w:r>
              <w:softHyphen/>
              <w:t xml:space="preserve">личными источниками </w:t>
            </w:r>
            <w:r>
              <w:rPr>
                <w:spacing w:val="-2"/>
              </w:rPr>
              <w:t>информации</w:t>
            </w:r>
          </w:p>
          <w:p w:rsidR="00CF685E" w:rsidRDefault="00CF685E">
            <w:pPr>
              <w:spacing w:line="192" w:lineRule="auto"/>
              <w:jc w:val="both"/>
              <w:rPr>
                <w:spacing w:val="-2"/>
              </w:rPr>
            </w:pPr>
            <w:r>
              <w:rPr>
                <w:spacing w:val="-2"/>
              </w:rPr>
              <w:t xml:space="preserve"> О состоянии культуры, переменах в общественной жизни, творчестве выдающихся деятелей культуры и науки, достижениях в этих сферах;</w:t>
            </w:r>
          </w:p>
          <w:p w:rsidR="00CF685E" w:rsidRDefault="00CF685E">
            <w:pPr>
              <w:spacing w:line="192" w:lineRule="auto"/>
              <w:jc w:val="both"/>
            </w:pPr>
            <w:r>
              <w:rPr>
                <w:spacing w:val="-2"/>
              </w:rPr>
              <w:t xml:space="preserve"> предста</w:t>
            </w:r>
            <w:r>
              <w:rPr>
                <w:spacing w:val="-2"/>
              </w:rPr>
              <w:softHyphen/>
            </w:r>
            <w:r>
              <w:t>вить материал на электронных и бумаж</w:t>
            </w:r>
            <w:r>
              <w:softHyphen/>
            </w:r>
            <w:r>
              <w:rPr>
                <w:spacing w:val="-1"/>
              </w:rPr>
              <w:t xml:space="preserve">ных носителях, </w:t>
            </w:r>
            <w:r>
              <w:rPr>
                <w:spacing w:val="-1"/>
              </w:rPr>
              <w:lastRenderedPageBreak/>
              <w:t>защи</w:t>
            </w:r>
            <w:r>
              <w:rPr>
                <w:spacing w:val="-1"/>
              </w:rPr>
              <w:softHyphen/>
            </w:r>
            <w:r>
              <w:t>тить реферат</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lastRenderedPageBreak/>
              <w:t xml:space="preserve">Вопросы </w:t>
            </w:r>
          </w:p>
        </w:tc>
        <w:tc>
          <w:tcPr>
            <w:tcW w:w="959" w:type="dxa"/>
            <w:tcBorders>
              <w:top w:val="single" w:sz="4" w:space="0" w:color="auto"/>
              <w:left w:val="single" w:sz="4" w:space="0" w:color="auto"/>
              <w:bottom w:val="single" w:sz="4" w:space="0" w:color="auto"/>
              <w:right w:val="single" w:sz="4" w:space="0" w:color="auto"/>
            </w:tcBorders>
            <w:hideMark/>
          </w:tcPr>
          <w:p w:rsidR="00CF685E" w:rsidRDefault="003B41E7">
            <w:pPr>
              <w:jc w:val="center"/>
            </w:pPr>
            <w:r>
              <w:rPr>
                <w:sz w:val="22"/>
                <w:szCs w:val="22"/>
              </w:rPr>
              <w:t>13.02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3B41E7">
        <w:trPr>
          <w:trHeight w:val="1995"/>
        </w:trPr>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43</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Распад колониальной системы и образование независимых государств Азии и Африке.</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tcPr>
          <w:p w:rsidR="00CF685E" w:rsidRDefault="00CF685E">
            <w:pPr>
              <w:jc w:val="both"/>
            </w:pPr>
            <w:r>
              <w:t>Карибский кризис, Суэцкий кризис.</w:t>
            </w:r>
          </w:p>
          <w:p w:rsidR="00CF685E" w:rsidRDefault="00CF685E">
            <w:pPr>
              <w:jc w:val="center"/>
            </w:pPr>
          </w:p>
          <w:p w:rsidR="00CF685E" w:rsidRDefault="00CF685E">
            <w:pPr>
              <w:spacing w:line="192" w:lineRule="auto"/>
              <w:jc w:val="both"/>
            </w:pPr>
            <w:r>
              <w:t>Анализировать историческую информацию, представленную в тексте, работа с картой.</w:t>
            </w:r>
          </w:p>
          <w:p w:rsidR="00CF685E" w:rsidRDefault="00CF685E">
            <w:pPr>
              <w:spacing w:line="192" w:lineRule="auto"/>
              <w:jc w:val="both"/>
            </w:pPr>
            <w:r>
              <w:t>Устанавливать причинно-следственные  связи между явлениями.</w:t>
            </w:r>
          </w:p>
          <w:p w:rsidR="00CF685E" w:rsidRDefault="00CF685E">
            <w:pPr>
              <w:spacing w:line="192" w:lineRule="auto"/>
              <w:jc w:val="both"/>
            </w:pPr>
          </w:p>
          <w:p w:rsidR="00CF685E" w:rsidRDefault="00CF685E">
            <w:pPr>
              <w:spacing w:line="192" w:lineRule="auto"/>
              <w:jc w:val="both"/>
            </w:pP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hideMark/>
          </w:tcPr>
          <w:p w:rsidR="00CF685E" w:rsidRDefault="003B41E7">
            <w:pPr>
              <w:jc w:val="center"/>
            </w:pPr>
            <w:r>
              <w:rPr>
                <w:sz w:val="22"/>
                <w:szCs w:val="22"/>
              </w:rPr>
              <w:t>17.02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44</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Научно-техническая революция.</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Социально-ориентированная рыночная экономика, экономическое чудо, </w:t>
            </w:r>
          </w:p>
          <w:p w:rsidR="00CF685E" w:rsidRDefault="00CF685E">
            <w:pPr>
              <w:jc w:val="center"/>
            </w:pPr>
          </w:p>
          <w:p w:rsidR="00CF685E" w:rsidRDefault="00CF685E">
            <w:pPr>
              <w:spacing w:line="192" w:lineRule="auto"/>
              <w:jc w:val="both"/>
            </w:pPr>
            <w:r>
              <w:t>Проводить ком</w:t>
            </w:r>
            <w:r>
              <w:softHyphen/>
            </w:r>
            <w:r>
              <w:rPr>
                <w:spacing w:val="-1"/>
              </w:rPr>
              <w:t>плексный поиск ис</w:t>
            </w:r>
            <w:r>
              <w:rPr>
                <w:spacing w:val="-1"/>
              </w:rPr>
              <w:softHyphen/>
            </w:r>
            <w:r>
              <w:t>торической инфор</w:t>
            </w:r>
            <w:r>
              <w:softHyphen/>
              <w:t xml:space="preserve">мации в источниках разного типа; </w:t>
            </w:r>
            <w:r>
              <w:rPr>
                <w:spacing w:val="-3"/>
              </w:rPr>
              <w:t>составлять хроноло</w:t>
            </w:r>
            <w:r>
              <w:rPr>
                <w:spacing w:val="-3"/>
              </w:rPr>
              <w:softHyphen/>
            </w:r>
            <w:r>
              <w:rPr>
                <w:spacing w:val="-1"/>
              </w:rPr>
              <w:t>гическую и синхро</w:t>
            </w:r>
            <w:r>
              <w:rPr>
                <w:spacing w:val="-1"/>
              </w:rPr>
              <w:softHyphen/>
            </w:r>
            <w:r>
              <w:rPr>
                <w:spacing w:val="-2"/>
              </w:rPr>
              <w:t>ническую таблицы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Тест </w:t>
            </w:r>
          </w:p>
        </w:tc>
        <w:tc>
          <w:tcPr>
            <w:tcW w:w="959" w:type="dxa"/>
            <w:tcBorders>
              <w:top w:val="single" w:sz="4" w:space="0" w:color="auto"/>
              <w:left w:val="single" w:sz="4" w:space="0" w:color="auto"/>
              <w:bottom w:val="single" w:sz="4" w:space="0" w:color="auto"/>
              <w:right w:val="single" w:sz="4" w:space="0" w:color="auto"/>
            </w:tcBorders>
            <w:hideMark/>
          </w:tcPr>
          <w:p w:rsidR="00CF685E" w:rsidRDefault="003B41E7">
            <w:pPr>
              <w:jc w:val="center"/>
            </w:pPr>
            <w:r>
              <w:rPr>
                <w:sz w:val="22"/>
                <w:szCs w:val="22"/>
              </w:rPr>
              <w:t>20.02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45-46</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Кризис  индустриального общества в  конце 1960-х-1970-х гг.</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2</w:t>
            </w:r>
          </w:p>
          <w:p w:rsidR="00CF685E" w:rsidRDefault="00CF685E">
            <w:pPr>
              <w:jc w:val="center"/>
            </w:pPr>
            <w:r>
              <w:rPr>
                <w:sz w:val="22"/>
                <w:szCs w:val="22"/>
              </w:rPr>
              <w:t>урока</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Комбинированные уроки</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Кризис доверия.</w:t>
            </w:r>
          </w:p>
          <w:p w:rsidR="00CF685E" w:rsidRDefault="00CF685E">
            <w:pPr>
              <w:jc w:val="center"/>
            </w:pPr>
          </w:p>
          <w:p w:rsidR="00CF685E" w:rsidRDefault="00CF685E">
            <w:pPr>
              <w:shd w:val="clear" w:color="auto" w:fill="FFFFFF"/>
              <w:spacing w:line="216" w:lineRule="exact"/>
            </w:pPr>
            <w:r>
              <w:t>-</w:t>
            </w:r>
            <w:r>
              <w:rPr>
                <w:spacing w:val="-1"/>
              </w:rPr>
              <w:t xml:space="preserve">самостоятельно </w:t>
            </w:r>
            <w:r>
              <w:rPr>
                <w:spacing w:val="-2"/>
              </w:rPr>
              <w:t>работать с текстом учебника, справоч</w:t>
            </w:r>
            <w:r>
              <w:rPr>
                <w:spacing w:val="-2"/>
              </w:rPr>
              <w:softHyphen/>
            </w:r>
            <w:r>
              <w:rPr>
                <w:spacing w:val="-1"/>
              </w:rPr>
              <w:t>ной и другой лите</w:t>
            </w:r>
            <w:r>
              <w:rPr>
                <w:spacing w:val="-1"/>
              </w:rPr>
              <w:softHyphen/>
            </w:r>
            <w:r>
              <w:t>ратурой;</w:t>
            </w:r>
          </w:p>
          <w:p w:rsidR="00CF685E" w:rsidRDefault="00CF685E">
            <w:pPr>
              <w:shd w:val="clear" w:color="auto" w:fill="FFFFFF"/>
              <w:spacing w:line="216" w:lineRule="exact"/>
            </w:pPr>
            <w:r>
              <w:rPr>
                <w:spacing w:val="-3"/>
              </w:rPr>
              <w:t xml:space="preserve">-делать обобщения </w:t>
            </w:r>
            <w:r>
              <w:t>и выводы;</w:t>
            </w:r>
          </w:p>
          <w:p w:rsidR="00CF685E" w:rsidRDefault="00CF685E">
            <w:pPr>
              <w:spacing w:line="192" w:lineRule="auto"/>
              <w:jc w:val="both"/>
            </w:pPr>
            <w:r>
              <w:rPr>
                <w:spacing w:val="-8"/>
              </w:rPr>
              <w:t xml:space="preserve">составлять вопросы </w:t>
            </w:r>
            <w:r>
              <w:t>к теме и отвечать на них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hideMark/>
          </w:tcPr>
          <w:p w:rsidR="003B41E7" w:rsidRDefault="003B41E7">
            <w:pPr>
              <w:jc w:val="center"/>
            </w:pPr>
            <w:r>
              <w:rPr>
                <w:sz w:val="22"/>
                <w:szCs w:val="22"/>
              </w:rPr>
              <w:t>24.02</w:t>
            </w:r>
          </w:p>
          <w:p w:rsidR="00CF685E" w:rsidRDefault="003B41E7">
            <w:pPr>
              <w:jc w:val="center"/>
            </w:pPr>
            <w:r>
              <w:rPr>
                <w:sz w:val="22"/>
                <w:szCs w:val="22"/>
              </w:rPr>
              <w:t>27.02</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47</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Период партнерства и соперничества между СССР и США.</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Разрядка, ОСВ.</w:t>
            </w:r>
          </w:p>
          <w:p w:rsidR="00CF685E" w:rsidRDefault="00CF685E">
            <w:pPr>
              <w:jc w:val="center"/>
            </w:pPr>
          </w:p>
          <w:p w:rsidR="00CF685E" w:rsidRDefault="00CF685E">
            <w:pPr>
              <w:spacing w:line="192" w:lineRule="auto"/>
              <w:jc w:val="both"/>
            </w:pPr>
            <w:r>
              <w:t>Знать основные факты.</w:t>
            </w:r>
          </w:p>
          <w:p w:rsidR="00CF685E" w:rsidRDefault="00CF685E">
            <w:pPr>
              <w:spacing w:line="192" w:lineRule="auto"/>
              <w:jc w:val="both"/>
            </w:pPr>
            <w:r>
              <w:t>Уметь поиск исторической информации в разных источниках;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hideMark/>
          </w:tcPr>
          <w:p w:rsidR="00CF685E" w:rsidRDefault="003B41E7">
            <w:pPr>
              <w:jc w:val="center"/>
            </w:pPr>
            <w:r>
              <w:rPr>
                <w:sz w:val="22"/>
                <w:szCs w:val="22"/>
              </w:rPr>
              <w:t>02.03</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48</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Новая эпоха в развитии науки и техники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Ядерная энергетика, космос, биохимия, биотехнология.</w:t>
            </w:r>
          </w:p>
          <w:p w:rsidR="00CF685E" w:rsidRDefault="00CF685E">
            <w:pPr>
              <w:jc w:val="center"/>
            </w:pPr>
          </w:p>
          <w:p w:rsidR="00CF685E" w:rsidRDefault="00CF685E">
            <w:pPr>
              <w:spacing w:line="192" w:lineRule="auto"/>
              <w:jc w:val="both"/>
            </w:pPr>
            <w:r>
              <w:t>Проводить ком</w:t>
            </w:r>
            <w:r>
              <w:softHyphen/>
            </w:r>
            <w:r>
              <w:rPr>
                <w:spacing w:val="-1"/>
              </w:rPr>
              <w:t>плексный поиск ис</w:t>
            </w:r>
            <w:r>
              <w:rPr>
                <w:spacing w:val="-1"/>
              </w:rPr>
              <w:softHyphen/>
            </w:r>
            <w:r>
              <w:t>торической инфор</w:t>
            </w:r>
            <w:r>
              <w:softHyphen/>
              <w:t xml:space="preserve">мации в источниках разного типа; </w:t>
            </w:r>
            <w:r>
              <w:rPr>
                <w:spacing w:val="-3"/>
              </w:rPr>
              <w:t>составлять</w:t>
            </w:r>
            <w:r>
              <w:rPr>
                <w:spacing w:val="-2"/>
              </w:rPr>
              <w:t xml:space="preserve"> таблицы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Тест </w:t>
            </w:r>
          </w:p>
        </w:tc>
        <w:tc>
          <w:tcPr>
            <w:tcW w:w="959" w:type="dxa"/>
            <w:tcBorders>
              <w:top w:val="single" w:sz="4" w:space="0" w:color="auto"/>
              <w:left w:val="single" w:sz="4" w:space="0" w:color="auto"/>
              <w:bottom w:val="single" w:sz="4" w:space="0" w:color="auto"/>
              <w:right w:val="single" w:sz="4" w:space="0" w:color="auto"/>
            </w:tcBorders>
            <w:hideMark/>
          </w:tcPr>
          <w:p w:rsidR="00CF685E" w:rsidRDefault="003B41E7">
            <w:pPr>
              <w:jc w:val="center"/>
            </w:pPr>
            <w:r>
              <w:rPr>
                <w:sz w:val="22"/>
                <w:szCs w:val="22"/>
              </w:rPr>
              <w:t>05.03</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49</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Информационное общество.</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Автоматизация, робот, средний класс.</w:t>
            </w:r>
          </w:p>
          <w:p w:rsidR="00CF685E" w:rsidRDefault="00CF685E">
            <w:pPr>
              <w:jc w:val="center"/>
            </w:pPr>
          </w:p>
          <w:p w:rsidR="00CF685E" w:rsidRDefault="00CF685E">
            <w:pPr>
              <w:shd w:val="clear" w:color="auto" w:fill="FFFFFF"/>
              <w:spacing w:line="216" w:lineRule="exact"/>
            </w:pPr>
            <w:r>
              <w:t>Знать признаки информационного общества</w:t>
            </w:r>
          </w:p>
          <w:p w:rsidR="00CF685E" w:rsidRDefault="00CF685E">
            <w:pPr>
              <w:shd w:val="clear" w:color="auto" w:fill="FFFFFF"/>
              <w:spacing w:line="216" w:lineRule="exact"/>
            </w:pPr>
            <w:r>
              <w:lastRenderedPageBreak/>
              <w:t>Уметь:</w:t>
            </w:r>
          </w:p>
          <w:p w:rsidR="00CF685E" w:rsidRDefault="00CF685E">
            <w:pPr>
              <w:shd w:val="clear" w:color="auto" w:fill="FFFFFF"/>
              <w:spacing w:line="216" w:lineRule="exact"/>
            </w:pPr>
            <w:r>
              <w:rPr>
                <w:spacing w:val="-1"/>
              </w:rPr>
              <w:t xml:space="preserve">-самостоятельно </w:t>
            </w:r>
            <w:r>
              <w:rPr>
                <w:spacing w:val="-2"/>
              </w:rPr>
              <w:t>работать с текстом учебника, справоч</w:t>
            </w:r>
            <w:r>
              <w:rPr>
                <w:spacing w:val="-2"/>
              </w:rPr>
              <w:softHyphen/>
            </w:r>
            <w:r>
              <w:rPr>
                <w:spacing w:val="-1"/>
              </w:rPr>
              <w:t>ной и другой лите</w:t>
            </w:r>
            <w:r>
              <w:rPr>
                <w:spacing w:val="-1"/>
              </w:rPr>
              <w:softHyphen/>
            </w:r>
            <w:r>
              <w:t>ратурой;</w:t>
            </w:r>
          </w:p>
          <w:p w:rsidR="00CF685E" w:rsidRDefault="00CF685E">
            <w:pPr>
              <w:shd w:val="clear" w:color="auto" w:fill="FFFFFF"/>
              <w:spacing w:line="216" w:lineRule="exact"/>
            </w:pPr>
            <w:r>
              <w:rPr>
                <w:spacing w:val="-3"/>
              </w:rPr>
              <w:t xml:space="preserve">-делать обобщения </w:t>
            </w:r>
            <w:r>
              <w:t>и выводы;</w:t>
            </w:r>
          </w:p>
          <w:p w:rsidR="00CF685E" w:rsidRDefault="00CF685E">
            <w:pPr>
              <w:spacing w:line="192" w:lineRule="auto"/>
              <w:jc w:val="both"/>
            </w:pPr>
            <w:r>
              <w:rPr>
                <w:spacing w:val="-8"/>
              </w:rPr>
              <w:t xml:space="preserve">составлять вопросы </w:t>
            </w:r>
            <w:r>
              <w:t>к теме и отвечать на них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 xml:space="preserve">Вопросы </w:t>
            </w:r>
          </w:p>
        </w:tc>
        <w:tc>
          <w:tcPr>
            <w:tcW w:w="959" w:type="dxa"/>
            <w:tcBorders>
              <w:top w:val="single" w:sz="4" w:space="0" w:color="auto"/>
              <w:left w:val="single" w:sz="4" w:space="0" w:color="auto"/>
              <w:bottom w:val="single" w:sz="4" w:space="0" w:color="auto"/>
              <w:right w:val="single" w:sz="4" w:space="0" w:color="auto"/>
            </w:tcBorders>
            <w:hideMark/>
          </w:tcPr>
          <w:p w:rsidR="00CF685E" w:rsidRDefault="003B41E7">
            <w:pPr>
              <w:jc w:val="center"/>
            </w:pPr>
            <w:r>
              <w:rPr>
                <w:sz w:val="22"/>
                <w:szCs w:val="22"/>
              </w:rPr>
              <w:t>09.03</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50</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Глобализация жизни человечества и модернизация мировой экономики.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ТНК, банки ТНБ, интеграция, глобализация</w:t>
            </w:r>
          </w:p>
          <w:p w:rsidR="00CF685E" w:rsidRDefault="00CF685E">
            <w:pPr>
              <w:jc w:val="center"/>
            </w:pPr>
          </w:p>
          <w:p w:rsidR="00CF685E" w:rsidRDefault="00CF685E">
            <w:pPr>
              <w:spacing w:line="192" w:lineRule="auto"/>
              <w:jc w:val="both"/>
              <w:rPr>
                <w:spacing w:val="-2"/>
              </w:rPr>
            </w:pPr>
            <w:r>
              <w:rPr>
                <w:spacing w:val="-2"/>
              </w:rPr>
              <w:t>Знать понятия. Глобализация хозяйственных связей.</w:t>
            </w:r>
          </w:p>
          <w:p w:rsidR="00CF685E" w:rsidRDefault="00CF685E">
            <w:pPr>
              <w:spacing w:line="192" w:lineRule="auto"/>
              <w:jc w:val="both"/>
              <w:rPr>
                <w:spacing w:val="-2"/>
              </w:rPr>
            </w:pPr>
            <w:r>
              <w:rPr>
                <w:spacing w:val="-2"/>
              </w:rPr>
              <w:t>Давать оценку событиям.</w:t>
            </w:r>
          </w:p>
          <w:p w:rsidR="00CF685E" w:rsidRDefault="00CF685E">
            <w:pPr>
              <w:spacing w:line="192" w:lineRule="auto"/>
            </w:pPr>
            <w:r>
              <w:rPr>
                <w:spacing w:val="-2"/>
              </w:rPr>
              <w:t>Уметь составлять сложный план</w:t>
            </w:r>
            <w:proofErr w:type="gramStart"/>
            <w:r>
              <w:rPr>
                <w:spacing w:val="-2"/>
              </w:rPr>
              <w:t xml:space="preserve"> .</w:t>
            </w:r>
            <w:proofErr w:type="gramEnd"/>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hideMark/>
          </w:tcPr>
          <w:p w:rsidR="00CF685E" w:rsidRDefault="003B41E7">
            <w:pPr>
              <w:jc w:val="center"/>
            </w:pPr>
            <w:r>
              <w:rPr>
                <w:sz w:val="22"/>
                <w:szCs w:val="22"/>
              </w:rPr>
              <w:t>12.03</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51</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Время консерваторов. Республика в середине 1960-середине 1980-х гг.</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tcPr>
          <w:p w:rsidR="00CF685E" w:rsidRDefault="00CF685E">
            <w:pPr>
              <w:jc w:val="center"/>
            </w:pPr>
          </w:p>
          <w:p w:rsidR="00CF685E" w:rsidRDefault="00CF685E">
            <w:pPr>
              <w:spacing w:line="192" w:lineRule="auto"/>
              <w:jc w:val="both"/>
              <w:rPr>
                <w:spacing w:val="-2"/>
              </w:rPr>
            </w:pPr>
            <w:r>
              <w:rPr>
                <w:spacing w:val="-2"/>
              </w:rPr>
              <w:t xml:space="preserve">Уметь находить литературу </w:t>
            </w:r>
            <w:proofErr w:type="gramStart"/>
            <w:r>
              <w:rPr>
                <w:spacing w:val="-2"/>
              </w:rPr>
              <w:t>в</w:t>
            </w:r>
            <w:proofErr w:type="gramEnd"/>
          </w:p>
          <w:p w:rsidR="00CF685E" w:rsidRDefault="00CF685E">
            <w:pPr>
              <w:spacing w:line="192" w:lineRule="auto"/>
              <w:jc w:val="both"/>
              <w:rPr>
                <w:spacing w:val="-2"/>
              </w:rPr>
            </w:pPr>
            <w:r>
              <w:rPr>
                <w:spacing w:val="-2"/>
              </w:rPr>
              <w:t xml:space="preserve">различных </w:t>
            </w:r>
            <w:proofErr w:type="gramStart"/>
            <w:r>
              <w:rPr>
                <w:spacing w:val="-2"/>
              </w:rPr>
              <w:t>источниках</w:t>
            </w:r>
            <w:proofErr w:type="gramEnd"/>
            <w:r>
              <w:rPr>
                <w:spacing w:val="-2"/>
              </w:rPr>
              <w:t>.</w:t>
            </w:r>
          </w:p>
          <w:p w:rsidR="00CF685E" w:rsidRDefault="00CF685E">
            <w:pPr>
              <w:spacing w:line="192" w:lineRule="auto"/>
              <w:jc w:val="both"/>
            </w:pPr>
            <w:r>
              <w:rPr>
                <w:spacing w:val="-2"/>
              </w:rPr>
              <w:t>Анализировать по</w:t>
            </w:r>
            <w:r>
              <w:rPr>
                <w:spacing w:val="-2"/>
              </w:rPr>
              <w:softHyphen/>
            </w:r>
            <w:r>
              <w:t>литику, уметь де</w:t>
            </w:r>
            <w:r>
              <w:softHyphen/>
              <w:t>лать аргументиро</w:t>
            </w:r>
            <w:r>
              <w:softHyphen/>
              <w:t>ванные выводы.</w:t>
            </w:r>
          </w:p>
          <w:p w:rsidR="00CF685E" w:rsidRDefault="00CF685E">
            <w:pPr>
              <w:spacing w:line="192" w:lineRule="auto"/>
              <w:jc w:val="both"/>
            </w:pP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Тест </w:t>
            </w:r>
          </w:p>
        </w:tc>
        <w:tc>
          <w:tcPr>
            <w:tcW w:w="959" w:type="dxa"/>
            <w:tcBorders>
              <w:top w:val="single" w:sz="4" w:space="0" w:color="auto"/>
              <w:left w:val="single" w:sz="4" w:space="0" w:color="auto"/>
              <w:bottom w:val="single" w:sz="4" w:space="0" w:color="auto"/>
              <w:right w:val="single" w:sz="4" w:space="0" w:color="auto"/>
            </w:tcBorders>
            <w:hideMark/>
          </w:tcPr>
          <w:p w:rsidR="00CF685E" w:rsidRDefault="003B41E7">
            <w:pPr>
              <w:jc w:val="center"/>
            </w:pPr>
            <w:r>
              <w:rPr>
                <w:sz w:val="22"/>
                <w:szCs w:val="22"/>
              </w:rPr>
              <w:t>16.03</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52</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Внешнеполитический курс СССР</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Симптомы кризиса.</w:t>
            </w:r>
          </w:p>
          <w:p w:rsidR="00CF685E" w:rsidRDefault="00CF685E">
            <w:pPr>
              <w:jc w:val="both"/>
            </w:pPr>
            <w:r>
              <w:t>«социалистического лагеря»</w:t>
            </w:r>
            <w:proofErr w:type="gramStart"/>
            <w:r>
              <w:t>,С</w:t>
            </w:r>
            <w:proofErr w:type="gramEnd"/>
            <w:r>
              <w:t>ССР и международные конфликты.</w:t>
            </w:r>
          </w:p>
          <w:p w:rsidR="00CF685E" w:rsidRDefault="00CF685E">
            <w:pPr>
              <w:jc w:val="center"/>
            </w:pPr>
          </w:p>
          <w:p w:rsidR="00CF685E" w:rsidRDefault="00CF685E">
            <w:pPr>
              <w:spacing w:line="192" w:lineRule="auto"/>
              <w:jc w:val="both"/>
            </w:pPr>
            <w:r>
              <w:rPr>
                <w:spacing w:val="-3"/>
              </w:rPr>
              <w:t>Урок овладения зна</w:t>
            </w:r>
            <w:r>
              <w:rPr>
                <w:spacing w:val="-3"/>
              </w:rPr>
              <w:softHyphen/>
            </w:r>
            <w:r>
              <w:rPr>
                <w:spacing w:val="-4"/>
              </w:rPr>
              <w:t xml:space="preserve">ниями и умениями </w:t>
            </w:r>
            <w:r>
              <w:rPr>
                <w:spacing w:val="-6"/>
              </w:rPr>
              <w:t>историко-исследова</w:t>
            </w:r>
            <w:r>
              <w:rPr>
                <w:spacing w:val="-2"/>
              </w:rPr>
              <w:t>тельской работы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19.03</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53</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Накануне перемен</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rPr>
                <w:spacing w:val="-1"/>
              </w:rPr>
              <w:t xml:space="preserve">«Шоковая терапия», </w:t>
            </w:r>
            <w:r>
              <w:t xml:space="preserve">либерализация цен, </w:t>
            </w:r>
            <w:r>
              <w:rPr>
                <w:spacing w:val="-2"/>
              </w:rPr>
              <w:t>приватизация, акцио</w:t>
            </w:r>
            <w:r>
              <w:rPr>
                <w:spacing w:val="-2"/>
              </w:rPr>
              <w:softHyphen/>
              <w:t xml:space="preserve">нирование, рыночная </w:t>
            </w:r>
            <w:r>
              <w:rPr>
                <w:spacing w:val="-1"/>
              </w:rPr>
              <w:t>экономика, конверти</w:t>
            </w:r>
            <w:r>
              <w:rPr>
                <w:spacing w:val="-1"/>
              </w:rPr>
              <w:softHyphen/>
            </w:r>
            <w:r>
              <w:t>руемый рубль</w:t>
            </w:r>
          </w:p>
          <w:p w:rsidR="00CF685E" w:rsidRDefault="00CF685E">
            <w:pPr>
              <w:jc w:val="center"/>
            </w:pPr>
          </w:p>
          <w:p w:rsidR="00CF685E" w:rsidRDefault="00CF685E">
            <w:pPr>
              <w:spacing w:line="192" w:lineRule="auto"/>
              <w:jc w:val="both"/>
            </w:pPr>
            <w:r>
              <w:t xml:space="preserve">Знать и понимать </w:t>
            </w:r>
            <w:r>
              <w:rPr>
                <w:spacing w:val="-3"/>
              </w:rPr>
              <w:t xml:space="preserve">основные принципы, </w:t>
            </w:r>
            <w:r>
              <w:t xml:space="preserve">диалектику нового </w:t>
            </w:r>
            <w:r>
              <w:rPr>
                <w:spacing w:val="-1"/>
              </w:rPr>
              <w:t>политического мыш</w:t>
            </w:r>
            <w:r>
              <w:rPr>
                <w:spacing w:val="-1"/>
              </w:rPr>
              <w:softHyphen/>
            </w:r>
            <w:r>
              <w:t>ления. Уметь вы</w:t>
            </w:r>
            <w:r>
              <w:softHyphen/>
              <w:t>страивать собствен</w:t>
            </w:r>
            <w:r>
              <w:softHyphen/>
            </w:r>
            <w:r>
              <w:rPr>
                <w:spacing w:val="-1"/>
              </w:rPr>
              <w:t>ную позицию на по</w:t>
            </w:r>
            <w:r>
              <w:rPr>
                <w:spacing w:val="-1"/>
              </w:rPr>
              <w:softHyphen/>
              <w:t xml:space="preserve">ставленную тему и </w:t>
            </w:r>
            <w:r>
              <w:rPr>
                <w:spacing w:val="-6"/>
              </w:rPr>
              <w:t>соотносить ее с мне</w:t>
            </w:r>
            <w:r>
              <w:rPr>
                <w:spacing w:val="-6"/>
              </w:rPr>
              <w:softHyphen/>
            </w:r>
            <w:r>
              <w:rPr>
                <w:spacing w:val="-7"/>
              </w:rPr>
              <w:t>нием авторов учебни</w:t>
            </w:r>
            <w:r>
              <w:rPr>
                <w:spacing w:val="-7"/>
              </w:rPr>
              <w:softHyphen/>
            </w:r>
            <w:r>
              <w:rPr>
                <w:spacing w:val="-1"/>
              </w:rPr>
              <w:t xml:space="preserve">ка, например, уметь грамотно излагать </w:t>
            </w:r>
            <w:r>
              <w:t>свои мысли пись</w:t>
            </w:r>
            <w:r>
              <w:softHyphen/>
              <w:t>менно – этому учит эссе</w:t>
            </w:r>
          </w:p>
        </w:tc>
        <w:tc>
          <w:tcPr>
            <w:tcW w:w="1451" w:type="dxa"/>
            <w:gridSpan w:val="3"/>
            <w:tcBorders>
              <w:top w:val="single" w:sz="4" w:space="0" w:color="auto"/>
              <w:left w:val="single" w:sz="4" w:space="0" w:color="auto"/>
              <w:bottom w:val="single" w:sz="4" w:space="0" w:color="auto"/>
              <w:right w:val="single" w:sz="4" w:space="0" w:color="auto"/>
            </w:tcBorders>
          </w:tcPr>
          <w:p w:rsidR="00CF685E" w:rsidRDefault="00CF685E"/>
          <w:p w:rsidR="00CF685E" w:rsidRDefault="00CF685E">
            <w:r>
              <w:t>Вопросы.</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30.03</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54</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Реформы М.С. Горбачева. Республика в годы перестройки.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Продолжая курс </w:t>
            </w:r>
          </w:p>
          <w:p w:rsidR="00CF685E" w:rsidRDefault="00CF685E">
            <w:pPr>
              <w:jc w:val="both"/>
            </w:pPr>
            <w:r>
              <w:t>Ю.Андропова.</w:t>
            </w:r>
          </w:p>
          <w:p w:rsidR="00CF685E" w:rsidRDefault="00CF685E">
            <w:pPr>
              <w:jc w:val="both"/>
            </w:pPr>
            <w:r>
              <w:t>По пути экономических реформ.</w:t>
            </w:r>
          </w:p>
          <w:p w:rsidR="00CF685E" w:rsidRDefault="00CF685E"/>
          <w:p w:rsidR="00CF685E" w:rsidRDefault="00CF685E">
            <w:pPr>
              <w:spacing w:line="192" w:lineRule="auto"/>
              <w:jc w:val="both"/>
            </w:pPr>
            <w:r>
              <w:rPr>
                <w:spacing w:val="-2"/>
              </w:rPr>
              <w:t>Анализировать по</w:t>
            </w:r>
            <w:r>
              <w:rPr>
                <w:spacing w:val="-2"/>
              </w:rPr>
              <w:softHyphen/>
            </w:r>
            <w:r>
              <w:t>литику, уметь де</w:t>
            </w:r>
            <w:r>
              <w:softHyphen/>
              <w:t>лать аргументиро</w:t>
            </w:r>
            <w:r>
              <w:softHyphen/>
              <w:t>ванные выводы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02.04</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55</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Демократические революции в </w:t>
            </w:r>
            <w:r>
              <w:lastRenderedPageBreak/>
              <w:t>Восточной Европе и распад СССР.</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lastRenderedPageBreak/>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События в Венгрии</w:t>
            </w:r>
            <w:proofErr w:type="gramStart"/>
            <w:r>
              <w:t xml:space="preserve"> ,</w:t>
            </w:r>
            <w:proofErr w:type="gramEnd"/>
          </w:p>
          <w:p w:rsidR="00CF685E" w:rsidRDefault="00CF685E">
            <w:pPr>
              <w:jc w:val="both"/>
            </w:pPr>
            <w:r>
              <w:t>Чехословакии,</w:t>
            </w:r>
          </w:p>
          <w:p w:rsidR="00CF685E" w:rsidRDefault="00CF685E">
            <w:pPr>
              <w:jc w:val="both"/>
            </w:pPr>
            <w:r>
              <w:lastRenderedPageBreak/>
              <w:t>Польше, ГДР.</w:t>
            </w:r>
          </w:p>
          <w:p w:rsidR="00CF685E" w:rsidRDefault="00CF685E">
            <w:pPr>
              <w:jc w:val="center"/>
            </w:pPr>
          </w:p>
          <w:p w:rsidR="00CF685E" w:rsidRDefault="00CF685E">
            <w:pPr>
              <w:spacing w:line="192" w:lineRule="auto"/>
              <w:jc w:val="both"/>
            </w:pPr>
            <w:r>
              <w:t>Уметь работать с учебником, составлять сложный план</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lastRenderedPageBreak/>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r>
              <w:t>06.04</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56</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Проверочная работа по теме: « СССР в 1945-91 гг.»</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Контрольный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spacing w:line="192" w:lineRule="auto"/>
              <w:jc w:val="both"/>
            </w:pPr>
            <w:r>
              <w:rPr>
                <w:sz w:val="22"/>
                <w:szCs w:val="22"/>
              </w:rPr>
              <w:t xml:space="preserve"> Ученики должны знать основные события по теме «СССР в 1945 – 1992 гг.»</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09.04</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57-58</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proofErr w:type="spellStart"/>
            <w:r>
              <w:t>Модернизационные</w:t>
            </w:r>
            <w:proofErr w:type="spellEnd"/>
            <w:r>
              <w:t xml:space="preserve"> процессы1980-1990-е гг. в США и странах Европы.</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2</w:t>
            </w:r>
          </w:p>
          <w:p w:rsidR="00CF685E" w:rsidRDefault="00CF685E">
            <w:pPr>
              <w:jc w:val="center"/>
            </w:pPr>
            <w:r>
              <w:rPr>
                <w:sz w:val="22"/>
                <w:szCs w:val="22"/>
              </w:rPr>
              <w:t>урока</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Урок Изучения нового материала</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Неоконсерватизм</w:t>
            </w:r>
          </w:p>
          <w:p w:rsidR="00CF685E" w:rsidRDefault="00CF685E">
            <w:pPr>
              <w:jc w:val="center"/>
            </w:pPr>
          </w:p>
          <w:p w:rsidR="00CF685E" w:rsidRDefault="00CF685E">
            <w:pPr>
              <w:spacing w:line="192" w:lineRule="auto"/>
              <w:jc w:val="both"/>
            </w:pPr>
            <w:r>
              <w:t>Проводить ком</w:t>
            </w:r>
            <w:r>
              <w:softHyphen/>
            </w:r>
            <w:r>
              <w:rPr>
                <w:spacing w:val="-1"/>
              </w:rPr>
              <w:t>плексный поиск ис</w:t>
            </w:r>
            <w:r>
              <w:rPr>
                <w:spacing w:val="-1"/>
              </w:rPr>
              <w:softHyphen/>
            </w:r>
            <w:r>
              <w:t>торической инфор</w:t>
            </w:r>
            <w:r>
              <w:softHyphen/>
              <w:t xml:space="preserve">мации в источниках разного типа; </w:t>
            </w:r>
            <w:r>
              <w:rPr>
                <w:spacing w:val="-3"/>
              </w:rPr>
              <w:t>составлять хроноло</w:t>
            </w:r>
            <w:r>
              <w:rPr>
                <w:spacing w:val="-3"/>
              </w:rPr>
              <w:softHyphen/>
            </w:r>
            <w:r>
              <w:rPr>
                <w:spacing w:val="-1"/>
              </w:rPr>
              <w:t>гическую и синхро</w:t>
            </w:r>
            <w:r>
              <w:rPr>
                <w:spacing w:val="-1"/>
              </w:rPr>
              <w:softHyphen/>
            </w:r>
            <w:r>
              <w:rPr>
                <w:spacing w:val="-2"/>
              </w:rPr>
              <w:t>ническую таблицы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13.04</w:t>
            </w:r>
          </w:p>
          <w:p w:rsidR="003B41E7" w:rsidRDefault="003B41E7">
            <w:pPr>
              <w:jc w:val="center"/>
            </w:pPr>
            <w:r>
              <w:t>16.04</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59</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Страны Азии и Африки: проблемы</w:t>
            </w:r>
          </w:p>
          <w:p w:rsidR="00CF685E" w:rsidRDefault="00CF685E">
            <w:pPr>
              <w:jc w:val="both"/>
            </w:pPr>
            <w:r>
              <w:t>модернизации.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Итоги преобразований.</w:t>
            </w:r>
          </w:p>
          <w:p w:rsidR="00CF685E" w:rsidRDefault="00CF685E">
            <w:pPr>
              <w:jc w:val="both"/>
            </w:pPr>
            <w:r>
              <w:t>Трудности  модернизации.</w:t>
            </w:r>
          </w:p>
          <w:p w:rsidR="00CF685E" w:rsidRDefault="00CF685E">
            <w:pPr>
              <w:jc w:val="both"/>
            </w:pPr>
            <w:r>
              <w:t>Особенности  модернизации</w:t>
            </w:r>
          </w:p>
          <w:p w:rsidR="00CF685E" w:rsidRDefault="00CF685E">
            <w:pPr>
              <w:jc w:val="center"/>
            </w:pPr>
          </w:p>
          <w:p w:rsidR="00CF685E" w:rsidRDefault="00CF685E">
            <w:pPr>
              <w:spacing w:line="192" w:lineRule="auto"/>
              <w:jc w:val="both"/>
            </w:pPr>
            <w:r>
              <w:rPr>
                <w:sz w:val="22"/>
                <w:szCs w:val="22"/>
              </w:rPr>
              <w:t>Знать  трудности модернизации в странах</w:t>
            </w:r>
            <w:proofErr w:type="gramStart"/>
            <w:r>
              <w:rPr>
                <w:sz w:val="22"/>
                <w:szCs w:val="22"/>
              </w:rPr>
              <w:t>..</w:t>
            </w:r>
            <w:proofErr w:type="gramEnd"/>
          </w:p>
          <w:p w:rsidR="00CF685E" w:rsidRDefault="00CF685E">
            <w:pPr>
              <w:spacing w:line="192" w:lineRule="auto"/>
              <w:jc w:val="both"/>
            </w:pPr>
            <w:r>
              <w:rPr>
                <w:sz w:val="22"/>
                <w:szCs w:val="22"/>
              </w:rPr>
              <w:t>Различать в исторической информации факты и мнения</w:t>
            </w:r>
            <w:proofErr w:type="gramStart"/>
            <w:r>
              <w:rPr>
                <w:sz w:val="22"/>
                <w:szCs w:val="22"/>
              </w:rPr>
              <w:t>..</w:t>
            </w:r>
            <w:proofErr w:type="gramEnd"/>
          </w:p>
          <w:p w:rsidR="00CF685E" w:rsidRDefault="00CF685E">
            <w:pPr>
              <w:spacing w:line="192" w:lineRule="auto"/>
              <w:jc w:val="both"/>
            </w:pPr>
            <w:r>
              <w:rPr>
                <w:sz w:val="22"/>
                <w:szCs w:val="22"/>
              </w:rPr>
              <w:t>Участвовать в дискуссиях.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20.04</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60</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Латинская Америка: между диктатурой и демократией.</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Модернизация в Латинской Америке.</w:t>
            </w:r>
          </w:p>
          <w:p w:rsidR="00CF685E" w:rsidRDefault="00CF685E">
            <w:pPr>
              <w:jc w:val="both"/>
            </w:pPr>
            <w:r>
              <w:t>Развитие демократии.</w:t>
            </w:r>
          </w:p>
          <w:p w:rsidR="00CF685E" w:rsidRDefault="00CF685E">
            <w:pPr>
              <w:jc w:val="center"/>
            </w:pPr>
          </w:p>
          <w:p w:rsidR="00CF685E" w:rsidRDefault="00CF685E">
            <w:pPr>
              <w:spacing w:line="192" w:lineRule="auto"/>
              <w:jc w:val="both"/>
            </w:pPr>
            <w:r>
              <w:t>Уметь работать с учебником, составлять сложный план.1</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вопросы.</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23.04</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61</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Трудный путь к демократии. Татарстан на рубеже </w:t>
            </w:r>
            <w:r>
              <w:rPr>
                <w:lang w:val="en-US"/>
              </w:rPr>
              <w:t>XX</w:t>
            </w:r>
            <w:r>
              <w:t>-</w:t>
            </w:r>
            <w:r>
              <w:rPr>
                <w:lang w:val="en-US"/>
              </w:rPr>
              <w:t>XXI</w:t>
            </w:r>
            <w:r>
              <w:t>вв.</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rPr>
                <w:spacing w:val="-1"/>
              </w:rPr>
              <w:t>Президентская рес</w:t>
            </w:r>
            <w:r>
              <w:rPr>
                <w:spacing w:val="-1"/>
              </w:rPr>
              <w:softHyphen/>
            </w:r>
            <w:r>
              <w:rPr>
                <w:spacing w:val="-2"/>
              </w:rPr>
              <w:t xml:space="preserve">публика, гражданское </w:t>
            </w:r>
            <w:r>
              <w:t>общество</w:t>
            </w:r>
          </w:p>
          <w:p w:rsidR="00CF685E" w:rsidRDefault="00CF685E">
            <w:pPr>
              <w:jc w:val="center"/>
            </w:pPr>
          </w:p>
          <w:p w:rsidR="00CF685E" w:rsidRDefault="00CF685E">
            <w:pPr>
              <w:shd w:val="clear" w:color="auto" w:fill="FFFFFF"/>
              <w:spacing w:line="216" w:lineRule="exact"/>
            </w:pPr>
            <w:r>
              <w:t>Уметь:</w:t>
            </w:r>
          </w:p>
          <w:p w:rsidR="00CF685E" w:rsidRDefault="00CF685E">
            <w:pPr>
              <w:shd w:val="clear" w:color="auto" w:fill="FFFFFF"/>
              <w:spacing w:line="216" w:lineRule="exact"/>
              <w:ind w:firstLine="173"/>
            </w:pPr>
            <w:r>
              <w:rPr>
                <w:spacing w:val="-1"/>
              </w:rPr>
              <w:t xml:space="preserve">самостоятельно </w:t>
            </w:r>
            <w:r>
              <w:rPr>
                <w:spacing w:val="-2"/>
              </w:rPr>
              <w:t>работать с текстом учебника, справоч</w:t>
            </w:r>
            <w:r>
              <w:rPr>
                <w:spacing w:val="-2"/>
              </w:rPr>
              <w:softHyphen/>
            </w:r>
            <w:r>
              <w:rPr>
                <w:spacing w:val="-1"/>
              </w:rPr>
              <w:t>ной и другой лите</w:t>
            </w:r>
            <w:r>
              <w:rPr>
                <w:spacing w:val="-1"/>
              </w:rPr>
              <w:softHyphen/>
            </w:r>
            <w:r>
              <w:t>ратурой;</w:t>
            </w:r>
          </w:p>
          <w:p w:rsidR="00CF685E" w:rsidRDefault="00CF685E">
            <w:pPr>
              <w:shd w:val="clear" w:color="auto" w:fill="FFFFFF"/>
              <w:spacing w:line="216" w:lineRule="exact"/>
              <w:ind w:firstLine="163"/>
            </w:pPr>
            <w:r>
              <w:rPr>
                <w:spacing w:val="-3"/>
              </w:rPr>
              <w:t xml:space="preserve">делать обобщения </w:t>
            </w:r>
            <w:r>
              <w:t>и выводы;</w:t>
            </w:r>
          </w:p>
          <w:p w:rsidR="00CF685E" w:rsidRDefault="00CF685E">
            <w:pPr>
              <w:spacing w:line="192" w:lineRule="auto"/>
              <w:jc w:val="both"/>
            </w:pPr>
            <w:r>
              <w:rPr>
                <w:spacing w:val="-8"/>
              </w:rPr>
              <w:t xml:space="preserve">составлять вопросы </w:t>
            </w:r>
            <w:r>
              <w:t>к теме и отвечать на них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27.04</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62</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Экономические реформы и их социальные последствия</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Причины принятия реформ.</w:t>
            </w:r>
          </w:p>
          <w:p w:rsidR="00CF685E" w:rsidRDefault="00CF685E">
            <w:pPr>
              <w:jc w:val="both"/>
            </w:pPr>
            <w:r>
              <w:t>Сущность реформ.</w:t>
            </w:r>
          </w:p>
          <w:p w:rsidR="00CF685E" w:rsidRDefault="00CF685E">
            <w:pPr>
              <w:jc w:val="center"/>
            </w:pPr>
          </w:p>
          <w:p w:rsidR="00CF685E" w:rsidRDefault="00CF685E">
            <w:pPr>
              <w:spacing w:line="192" w:lineRule="auto"/>
              <w:jc w:val="both"/>
            </w:pPr>
            <w:r>
              <w:t>Проводить ком</w:t>
            </w:r>
            <w:r>
              <w:softHyphen/>
            </w:r>
            <w:r>
              <w:rPr>
                <w:spacing w:val="-1"/>
              </w:rPr>
              <w:t>плексный поиск ис</w:t>
            </w:r>
            <w:r>
              <w:rPr>
                <w:spacing w:val="-1"/>
              </w:rPr>
              <w:softHyphen/>
            </w:r>
            <w:r>
              <w:t>торической инфор</w:t>
            </w:r>
            <w:r>
              <w:softHyphen/>
              <w:t xml:space="preserve">мации в источниках разного типа; </w:t>
            </w:r>
            <w:r>
              <w:rPr>
                <w:spacing w:val="-3"/>
              </w:rPr>
              <w:t>составлять хроноло</w:t>
            </w:r>
            <w:r>
              <w:rPr>
                <w:spacing w:val="-3"/>
              </w:rPr>
              <w:softHyphen/>
            </w:r>
            <w:r>
              <w:rPr>
                <w:spacing w:val="-1"/>
              </w:rPr>
              <w:t>гическую и синхро</w:t>
            </w:r>
            <w:r>
              <w:rPr>
                <w:spacing w:val="-1"/>
              </w:rPr>
              <w:softHyphen/>
            </w:r>
            <w:r>
              <w:rPr>
                <w:spacing w:val="-2"/>
              </w:rPr>
              <w:t>ническую таблицы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30.04</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lastRenderedPageBreak/>
              <w:t>63</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Внешнеполитический курс России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spacing w:line="192" w:lineRule="auto"/>
              <w:jc w:val="both"/>
            </w:pP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Вопросы</w:t>
            </w:r>
            <w:proofErr w:type="gramStart"/>
            <w:r>
              <w:t xml:space="preserve"> .</w:t>
            </w:r>
            <w:proofErr w:type="gramEnd"/>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04.05</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64</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Российская культура.</w:t>
            </w:r>
          </w:p>
          <w:p w:rsidR="00CF685E" w:rsidRDefault="00CF685E">
            <w:pPr>
              <w:jc w:val="both"/>
            </w:pPr>
            <w:r>
              <w:t>Достижения науки и техники.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Российская культура в условиях радикального преобразования в обществе.</w:t>
            </w:r>
          </w:p>
          <w:p w:rsidR="00CF685E" w:rsidRDefault="00CF685E">
            <w:pPr>
              <w:jc w:val="center"/>
            </w:pPr>
          </w:p>
          <w:p w:rsidR="00CF685E" w:rsidRDefault="00CF685E">
            <w:pPr>
              <w:spacing w:line="192" w:lineRule="auto"/>
              <w:jc w:val="both"/>
            </w:pPr>
            <w:r>
              <w:t xml:space="preserve">Уметь выбирать  материал </w:t>
            </w:r>
            <w:proofErr w:type="gramStart"/>
            <w:r>
              <w:t>из</w:t>
            </w:r>
            <w:proofErr w:type="gramEnd"/>
          </w:p>
          <w:p w:rsidR="00CF685E" w:rsidRDefault="00CF685E">
            <w:pPr>
              <w:spacing w:line="192" w:lineRule="auto"/>
              <w:jc w:val="both"/>
            </w:pPr>
            <w:r>
              <w:t>различенных источников, уметь работать  над составлением презентаций по теме.</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07.05</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65-66</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Российское общество в условиях реформ.</w:t>
            </w:r>
          </w:p>
          <w:p w:rsidR="00CF685E" w:rsidRDefault="00CF685E">
            <w:pPr>
              <w:jc w:val="both"/>
            </w:pPr>
            <w:r>
              <w:t>В.</w:t>
            </w:r>
            <w:proofErr w:type="gramStart"/>
            <w:r>
              <w:t>В</w:t>
            </w:r>
            <w:proofErr w:type="gramEnd"/>
            <w:r>
              <w:t xml:space="preserve"> Путин.</w:t>
            </w:r>
          </w:p>
          <w:p w:rsidR="00CF685E" w:rsidRDefault="00CF685E">
            <w:pPr>
              <w:jc w:val="both"/>
            </w:pPr>
            <w:r>
              <w:t>Курс укрепления государственности и социальной стабильности.</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2</w:t>
            </w:r>
          </w:p>
          <w:p w:rsidR="00CF685E" w:rsidRDefault="00CF685E">
            <w:pPr>
              <w:jc w:val="center"/>
            </w:pPr>
            <w:r>
              <w:rPr>
                <w:sz w:val="22"/>
                <w:szCs w:val="22"/>
              </w:rPr>
              <w:t>урока</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Комбинированные уроки</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t>Национальные и региональные проблемы.</w:t>
            </w:r>
          </w:p>
          <w:p w:rsidR="00CF685E" w:rsidRDefault="00CF685E">
            <w:pPr>
              <w:jc w:val="both"/>
            </w:pPr>
            <w:r>
              <w:t>Чеченский конфликт.</w:t>
            </w:r>
          </w:p>
          <w:p w:rsidR="00CF685E" w:rsidRDefault="00CF685E">
            <w:pPr>
              <w:jc w:val="both"/>
            </w:pPr>
            <w:r>
              <w:t>Реформы и общество</w:t>
            </w:r>
          </w:p>
          <w:p w:rsidR="00CF685E" w:rsidRDefault="00CF685E">
            <w:pPr>
              <w:jc w:val="center"/>
            </w:pPr>
          </w:p>
          <w:p w:rsidR="00CF685E" w:rsidRDefault="00CF685E">
            <w:pPr>
              <w:shd w:val="clear" w:color="auto" w:fill="FFFFFF"/>
              <w:spacing w:line="216" w:lineRule="exact"/>
            </w:pPr>
            <w:r>
              <w:t>Знать материал по теме.</w:t>
            </w:r>
          </w:p>
          <w:p w:rsidR="00CF685E" w:rsidRDefault="00CF685E">
            <w:pPr>
              <w:shd w:val="clear" w:color="auto" w:fill="FFFFFF"/>
              <w:spacing w:line="216" w:lineRule="exact"/>
            </w:pPr>
            <w:r>
              <w:t>Уметь:</w:t>
            </w:r>
          </w:p>
          <w:p w:rsidR="00CF685E" w:rsidRDefault="00CF685E">
            <w:pPr>
              <w:shd w:val="clear" w:color="auto" w:fill="FFFFFF"/>
              <w:spacing w:line="216" w:lineRule="exact"/>
              <w:ind w:firstLine="173"/>
            </w:pPr>
            <w:r>
              <w:rPr>
                <w:spacing w:val="-1"/>
              </w:rPr>
              <w:t xml:space="preserve">самостоятельно </w:t>
            </w:r>
            <w:r>
              <w:rPr>
                <w:spacing w:val="-2"/>
              </w:rPr>
              <w:t>работать с текстом учебника, справоч</w:t>
            </w:r>
            <w:r>
              <w:rPr>
                <w:spacing w:val="-2"/>
              </w:rPr>
              <w:softHyphen/>
            </w:r>
            <w:r>
              <w:rPr>
                <w:spacing w:val="-1"/>
              </w:rPr>
              <w:t>ной и другой лите</w:t>
            </w:r>
            <w:r>
              <w:rPr>
                <w:spacing w:val="-1"/>
              </w:rPr>
              <w:softHyphen/>
            </w:r>
            <w:r>
              <w:t>ратурой;</w:t>
            </w:r>
          </w:p>
          <w:p w:rsidR="00CF685E" w:rsidRDefault="00CF685E">
            <w:pPr>
              <w:shd w:val="clear" w:color="auto" w:fill="FFFFFF"/>
              <w:spacing w:line="216" w:lineRule="exact"/>
              <w:ind w:firstLine="163"/>
            </w:pPr>
            <w:r>
              <w:rPr>
                <w:spacing w:val="-3"/>
              </w:rPr>
              <w:t xml:space="preserve">делать обобщения </w:t>
            </w:r>
            <w:r>
              <w:t>и выводы;</w:t>
            </w:r>
          </w:p>
          <w:p w:rsidR="00CF685E" w:rsidRDefault="00CF685E">
            <w:pPr>
              <w:spacing w:line="192" w:lineRule="auto"/>
              <w:jc w:val="both"/>
            </w:pPr>
            <w:r>
              <w:rPr>
                <w:spacing w:val="-8"/>
              </w:rPr>
              <w:t xml:space="preserve">составлять вопросы </w:t>
            </w:r>
            <w:r>
              <w:t>к теме и отвечать на них.</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11.05</w:t>
            </w:r>
          </w:p>
          <w:p w:rsidR="003B41E7" w:rsidRDefault="003B41E7">
            <w:pPr>
              <w:jc w:val="center"/>
            </w:pPr>
            <w:r>
              <w:t>14.05</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67</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Современная Россия.</w:t>
            </w:r>
          </w:p>
          <w:p w:rsidR="00CF685E" w:rsidRDefault="00CF685E">
            <w:pPr>
              <w:jc w:val="both"/>
            </w:pPr>
            <w:r>
              <w:t>События на Украине.</w:t>
            </w:r>
          </w:p>
          <w:p w:rsidR="00CF685E" w:rsidRDefault="00CF685E">
            <w:pPr>
              <w:jc w:val="both"/>
            </w:pPr>
            <w:r>
              <w:t xml:space="preserve">Присоединение </w:t>
            </w:r>
          </w:p>
          <w:p w:rsidR="00CF685E" w:rsidRDefault="00CF685E">
            <w:pPr>
              <w:jc w:val="both"/>
            </w:pPr>
            <w:r>
              <w:t>Крыма.</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Комбинированный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both"/>
            </w:pPr>
            <w:r>
              <w:rPr>
                <w:spacing w:val="-1"/>
              </w:rPr>
              <w:t xml:space="preserve">Биполярный мир, </w:t>
            </w:r>
            <w:r>
              <w:t>многополярная сис</w:t>
            </w:r>
            <w:r>
              <w:softHyphen/>
            </w:r>
            <w:r>
              <w:rPr>
                <w:spacing w:val="-1"/>
              </w:rPr>
              <w:t xml:space="preserve">тема международных </w:t>
            </w:r>
            <w:r>
              <w:t>отношений, ближнее зарубежье.</w:t>
            </w:r>
          </w:p>
          <w:p w:rsidR="00CF685E" w:rsidRDefault="00CF685E">
            <w:pPr>
              <w:jc w:val="both"/>
            </w:pPr>
            <w:r>
              <w:t>Опасность фальсификации прошлого России в современных условиях новой истории. Угроза национальной безопасности страны</w:t>
            </w:r>
          </w:p>
          <w:p w:rsidR="00CF685E" w:rsidRDefault="00CF685E">
            <w:pPr>
              <w:jc w:val="center"/>
            </w:pPr>
          </w:p>
          <w:p w:rsidR="00CF685E" w:rsidRDefault="00CF685E">
            <w:pPr>
              <w:spacing w:line="192" w:lineRule="auto"/>
              <w:jc w:val="both"/>
            </w:pPr>
            <w:r>
              <w:t>Проводить ком</w:t>
            </w:r>
            <w:r>
              <w:softHyphen/>
            </w:r>
            <w:r>
              <w:rPr>
                <w:spacing w:val="-1"/>
              </w:rPr>
              <w:t>плексный поиск ис</w:t>
            </w:r>
            <w:r>
              <w:rPr>
                <w:spacing w:val="-1"/>
              </w:rPr>
              <w:softHyphen/>
            </w:r>
            <w:r>
              <w:t>торической инфор</w:t>
            </w:r>
            <w:r>
              <w:softHyphen/>
              <w:t xml:space="preserve">мации в источниках разного типа; </w:t>
            </w:r>
            <w:r>
              <w:rPr>
                <w:spacing w:val="-3"/>
              </w:rPr>
              <w:t>составлять хроноло</w:t>
            </w:r>
            <w:r>
              <w:rPr>
                <w:spacing w:val="-3"/>
              </w:rPr>
              <w:softHyphen/>
            </w:r>
            <w:r>
              <w:rPr>
                <w:spacing w:val="-1"/>
              </w:rPr>
              <w:t>гическую и синхро</w:t>
            </w:r>
            <w:r>
              <w:rPr>
                <w:spacing w:val="-1"/>
              </w:rPr>
              <w:softHyphen/>
            </w:r>
            <w:r>
              <w:rPr>
                <w:spacing w:val="-2"/>
              </w:rPr>
              <w:t>ническую таблицы</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Вопросы </w:t>
            </w:r>
          </w:p>
        </w:tc>
        <w:tc>
          <w:tcPr>
            <w:tcW w:w="959" w:type="dxa"/>
            <w:tcBorders>
              <w:top w:val="single" w:sz="4" w:space="0" w:color="auto"/>
              <w:left w:val="single" w:sz="4" w:space="0" w:color="auto"/>
              <w:bottom w:val="single" w:sz="4" w:space="0" w:color="auto"/>
              <w:right w:val="single" w:sz="4" w:space="0" w:color="auto"/>
            </w:tcBorders>
          </w:tcPr>
          <w:p w:rsidR="00CF685E" w:rsidRDefault="003B41E7">
            <w:r>
              <w:t>18.05</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r w:rsidR="00CF685E" w:rsidTr="00CF685E">
        <w:tc>
          <w:tcPr>
            <w:tcW w:w="58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68</w:t>
            </w:r>
          </w:p>
        </w:tc>
        <w:tc>
          <w:tcPr>
            <w:tcW w:w="2212" w:type="dxa"/>
            <w:tcBorders>
              <w:top w:val="single" w:sz="4" w:space="0" w:color="auto"/>
              <w:left w:val="single" w:sz="4" w:space="0" w:color="auto"/>
              <w:bottom w:val="single" w:sz="4" w:space="0" w:color="auto"/>
              <w:right w:val="single" w:sz="4" w:space="0" w:color="auto"/>
            </w:tcBorders>
            <w:hideMark/>
          </w:tcPr>
          <w:p w:rsidR="00CF685E" w:rsidRDefault="00CF685E">
            <w:pPr>
              <w:jc w:val="both"/>
            </w:pPr>
            <w:r>
              <w:t>Итоговая проверочная работа</w:t>
            </w:r>
          </w:p>
        </w:tc>
        <w:tc>
          <w:tcPr>
            <w:tcW w:w="711" w:type="dxa"/>
            <w:gridSpan w:val="2"/>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CF685E" w:rsidRDefault="00CF685E">
            <w:pPr>
              <w:jc w:val="center"/>
            </w:pPr>
            <w:r>
              <w:rPr>
                <w:sz w:val="22"/>
                <w:szCs w:val="22"/>
              </w:rPr>
              <w:t>Контрольный урок</w:t>
            </w:r>
          </w:p>
        </w:tc>
        <w:tc>
          <w:tcPr>
            <w:tcW w:w="7222" w:type="dxa"/>
            <w:gridSpan w:val="2"/>
            <w:tcBorders>
              <w:top w:val="single" w:sz="4" w:space="0" w:color="auto"/>
              <w:left w:val="single" w:sz="4" w:space="0" w:color="auto"/>
              <w:bottom w:val="single" w:sz="4" w:space="0" w:color="auto"/>
              <w:right w:val="single" w:sz="4" w:space="0" w:color="auto"/>
            </w:tcBorders>
            <w:hideMark/>
          </w:tcPr>
          <w:p w:rsidR="00CF685E" w:rsidRDefault="00CF685E">
            <w:pPr>
              <w:spacing w:line="192" w:lineRule="auto"/>
              <w:jc w:val="both"/>
            </w:pPr>
            <w:r>
              <w:rPr>
                <w:sz w:val="22"/>
                <w:szCs w:val="22"/>
              </w:rPr>
              <w:t xml:space="preserve"> Ученики должны знать основные события всемирной истории 20 века</w:t>
            </w:r>
          </w:p>
        </w:tc>
        <w:tc>
          <w:tcPr>
            <w:tcW w:w="1451" w:type="dxa"/>
            <w:gridSpan w:val="3"/>
            <w:tcBorders>
              <w:top w:val="single" w:sz="4" w:space="0" w:color="auto"/>
              <w:left w:val="single" w:sz="4" w:space="0" w:color="auto"/>
              <w:bottom w:val="single" w:sz="4" w:space="0" w:color="auto"/>
              <w:right w:val="single" w:sz="4" w:space="0" w:color="auto"/>
            </w:tcBorders>
            <w:hideMark/>
          </w:tcPr>
          <w:p w:rsidR="00CF685E" w:rsidRDefault="00CF685E">
            <w:pPr>
              <w:jc w:val="both"/>
            </w:pPr>
            <w:r>
              <w:t xml:space="preserve">Тест </w:t>
            </w:r>
          </w:p>
        </w:tc>
        <w:tc>
          <w:tcPr>
            <w:tcW w:w="959" w:type="dxa"/>
            <w:tcBorders>
              <w:top w:val="single" w:sz="4" w:space="0" w:color="auto"/>
              <w:left w:val="single" w:sz="4" w:space="0" w:color="auto"/>
              <w:bottom w:val="single" w:sz="4" w:space="0" w:color="auto"/>
              <w:right w:val="single" w:sz="4" w:space="0" w:color="auto"/>
            </w:tcBorders>
          </w:tcPr>
          <w:p w:rsidR="00CF685E" w:rsidRDefault="003B41E7">
            <w:pPr>
              <w:jc w:val="center"/>
            </w:pPr>
            <w:r>
              <w:t>21.05</w:t>
            </w:r>
          </w:p>
        </w:tc>
        <w:tc>
          <w:tcPr>
            <w:tcW w:w="863" w:type="dxa"/>
            <w:tcBorders>
              <w:top w:val="single" w:sz="4" w:space="0" w:color="auto"/>
              <w:left w:val="single" w:sz="4" w:space="0" w:color="auto"/>
              <w:bottom w:val="single" w:sz="4" w:space="0" w:color="auto"/>
              <w:right w:val="single" w:sz="4" w:space="0" w:color="auto"/>
            </w:tcBorders>
          </w:tcPr>
          <w:p w:rsidR="00CF685E" w:rsidRDefault="00CF685E">
            <w:pPr>
              <w:jc w:val="center"/>
            </w:pPr>
          </w:p>
        </w:tc>
      </w:tr>
    </w:tbl>
    <w:p w:rsidR="00455780" w:rsidRDefault="00455780"/>
    <w:sectPr w:rsidR="00455780" w:rsidSect="00CF685E">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7543B"/>
    <w:multiLevelType w:val="hybridMultilevel"/>
    <w:tmpl w:val="43D6E732"/>
    <w:lvl w:ilvl="0" w:tplc="04190001">
      <w:start w:val="1"/>
      <w:numFmt w:val="bullet"/>
      <w:lvlText w:val=""/>
      <w:lvlJc w:val="left"/>
      <w:pPr>
        <w:ind w:left="-1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B183DA7"/>
    <w:multiLevelType w:val="hybridMultilevel"/>
    <w:tmpl w:val="E51028DE"/>
    <w:lvl w:ilvl="0" w:tplc="04190001">
      <w:start w:val="1"/>
      <w:numFmt w:val="bullet"/>
      <w:lvlText w:val=""/>
      <w:lvlJc w:val="left"/>
      <w:pPr>
        <w:ind w:left="2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343EF7"/>
    <w:multiLevelType w:val="hybridMultilevel"/>
    <w:tmpl w:val="B278380A"/>
    <w:lvl w:ilvl="0" w:tplc="25D028F4">
      <w:start w:val="1"/>
      <w:numFmt w:val="bullet"/>
      <w:lvlText w:val=""/>
      <w:lvlJc w:val="left"/>
      <w:pPr>
        <w:tabs>
          <w:tab w:val="num" w:pos="284"/>
        </w:tabs>
        <w:ind w:left="284" w:hanging="284"/>
      </w:pPr>
      <w:rPr>
        <w:rFonts w:ascii="Symbol" w:hAnsi="Symbol" w:hint="default"/>
      </w:rPr>
    </w:lvl>
    <w:lvl w:ilvl="1" w:tplc="BFE65ABE">
      <w:start w:val="1"/>
      <w:numFmt w:val="bullet"/>
      <w:lvlText w:val=""/>
      <w:lvlJc w:val="left"/>
      <w:pPr>
        <w:tabs>
          <w:tab w:val="num" w:pos="1440"/>
        </w:tabs>
        <w:ind w:left="1440" w:hanging="360"/>
      </w:pPr>
      <w:rPr>
        <w:rFonts w:ascii="Symbol" w:hAnsi="Symbol" w:hint="default"/>
        <w:color w:val="auto"/>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C400C33"/>
    <w:multiLevelType w:val="hybridMultilevel"/>
    <w:tmpl w:val="53C645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A2E7088"/>
    <w:multiLevelType w:val="hybridMultilevel"/>
    <w:tmpl w:val="09D23040"/>
    <w:lvl w:ilvl="0" w:tplc="04190001">
      <w:start w:val="1"/>
      <w:numFmt w:val="bullet"/>
      <w:lvlText w:val=""/>
      <w:lvlJc w:val="left"/>
      <w:pPr>
        <w:tabs>
          <w:tab w:val="num" w:pos="720"/>
        </w:tabs>
        <w:ind w:left="720" w:hanging="360"/>
      </w:pPr>
      <w:rPr>
        <w:rFonts w:ascii="Symbol" w:hAnsi="Symbol" w:hint="default"/>
      </w:rPr>
    </w:lvl>
    <w:lvl w:ilvl="1" w:tplc="BFE65ABE">
      <w:start w:val="1"/>
      <w:numFmt w:val="bullet"/>
      <w:lvlText w:val=""/>
      <w:lvlJc w:val="left"/>
      <w:pPr>
        <w:tabs>
          <w:tab w:val="num" w:pos="1440"/>
        </w:tabs>
        <w:ind w:left="1440" w:hanging="360"/>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ACC10FC"/>
    <w:multiLevelType w:val="hybridMultilevel"/>
    <w:tmpl w:val="7F54389E"/>
    <w:lvl w:ilvl="0" w:tplc="BFE65ABE">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D2B0F9F"/>
    <w:multiLevelType w:val="hybridMultilevel"/>
    <w:tmpl w:val="12D037D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412A3550"/>
    <w:multiLevelType w:val="hybridMultilevel"/>
    <w:tmpl w:val="BF6C050C"/>
    <w:lvl w:ilvl="0" w:tplc="04190001">
      <w:start w:val="1"/>
      <w:numFmt w:val="bullet"/>
      <w:lvlText w:val=""/>
      <w:lvlJc w:val="left"/>
      <w:pPr>
        <w:tabs>
          <w:tab w:val="num" w:pos="720"/>
        </w:tabs>
        <w:ind w:left="720" w:hanging="360"/>
      </w:pPr>
      <w:rPr>
        <w:rFonts w:ascii="Symbol" w:hAnsi="Symbol" w:hint="default"/>
      </w:rPr>
    </w:lvl>
    <w:lvl w:ilvl="1" w:tplc="BFE65ABE">
      <w:start w:val="1"/>
      <w:numFmt w:val="bullet"/>
      <w:lvlText w:val=""/>
      <w:lvlJc w:val="left"/>
      <w:pPr>
        <w:tabs>
          <w:tab w:val="num" w:pos="1440"/>
        </w:tabs>
        <w:ind w:left="1440" w:hanging="360"/>
      </w:pPr>
      <w:rPr>
        <w:rFonts w:ascii="Symbol" w:hAnsi="Symbol" w:hint="default"/>
        <w:color w:val="auto"/>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EBF4D4C"/>
    <w:multiLevelType w:val="hybridMultilevel"/>
    <w:tmpl w:val="1ED2AA6C"/>
    <w:lvl w:ilvl="0" w:tplc="04190001">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D4B4D4D"/>
    <w:multiLevelType w:val="hybridMultilevel"/>
    <w:tmpl w:val="F04EA0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FD90334"/>
    <w:multiLevelType w:val="hybridMultilevel"/>
    <w:tmpl w:val="11B00CFE"/>
    <w:lvl w:ilvl="0" w:tplc="04190001">
      <w:start w:val="1"/>
      <w:numFmt w:val="bullet"/>
      <w:lvlText w:val=""/>
      <w:lvlJc w:val="left"/>
      <w:pPr>
        <w:ind w:left="-1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F685E"/>
    <w:rsid w:val="000007D5"/>
    <w:rsid w:val="0006456E"/>
    <w:rsid w:val="0029358B"/>
    <w:rsid w:val="002D6A6D"/>
    <w:rsid w:val="003B41E7"/>
    <w:rsid w:val="00455780"/>
    <w:rsid w:val="00473B84"/>
    <w:rsid w:val="00607537"/>
    <w:rsid w:val="006D3808"/>
    <w:rsid w:val="008C013D"/>
    <w:rsid w:val="00965DD0"/>
    <w:rsid w:val="00CF685E"/>
    <w:rsid w:val="00F31608"/>
    <w:rsid w:val="00F80966"/>
    <w:rsid w:val="00FD1D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8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unhideWhenUsed/>
    <w:rsid w:val="00CF685E"/>
    <w:pPr>
      <w:tabs>
        <w:tab w:val="center" w:pos="4677"/>
        <w:tab w:val="right" w:pos="9355"/>
      </w:tabs>
    </w:pPr>
  </w:style>
  <w:style w:type="character" w:customStyle="1" w:styleId="a4">
    <w:name w:val="Верхний колонтитул Знак"/>
    <w:basedOn w:val="a0"/>
    <w:link w:val="a3"/>
    <w:semiHidden/>
    <w:rsid w:val="00CF685E"/>
    <w:rPr>
      <w:rFonts w:ascii="Times New Roman" w:eastAsia="Times New Roman" w:hAnsi="Times New Roman" w:cs="Times New Roman"/>
      <w:sz w:val="24"/>
      <w:szCs w:val="24"/>
      <w:lang w:eastAsia="ru-RU"/>
    </w:rPr>
  </w:style>
  <w:style w:type="paragraph" w:styleId="a5">
    <w:name w:val="footer"/>
    <w:basedOn w:val="a"/>
    <w:link w:val="a6"/>
    <w:semiHidden/>
    <w:unhideWhenUsed/>
    <w:rsid w:val="00CF685E"/>
    <w:pPr>
      <w:tabs>
        <w:tab w:val="center" w:pos="4677"/>
        <w:tab w:val="right" w:pos="9355"/>
      </w:tabs>
    </w:pPr>
  </w:style>
  <w:style w:type="character" w:customStyle="1" w:styleId="a6">
    <w:name w:val="Нижний колонтитул Знак"/>
    <w:basedOn w:val="a0"/>
    <w:link w:val="a5"/>
    <w:semiHidden/>
    <w:rsid w:val="00CF685E"/>
    <w:rPr>
      <w:rFonts w:ascii="Times New Roman" w:eastAsia="Times New Roman" w:hAnsi="Times New Roman" w:cs="Times New Roman"/>
      <w:sz w:val="24"/>
      <w:szCs w:val="24"/>
      <w:lang w:eastAsia="ru-RU"/>
    </w:rPr>
  </w:style>
  <w:style w:type="paragraph" w:styleId="a7">
    <w:name w:val="List Paragraph"/>
    <w:basedOn w:val="a"/>
    <w:qFormat/>
    <w:rsid w:val="00CF685E"/>
    <w:pPr>
      <w:spacing w:after="200" w:line="276" w:lineRule="auto"/>
      <w:ind w:left="720"/>
      <w:contextualSpacing/>
    </w:pPr>
    <w:rPr>
      <w:rFonts w:ascii="Calibri" w:hAnsi="Calibri"/>
    </w:rPr>
  </w:style>
  <w:style w:type="paragraph" w:customStyle="1" w:styleId="a8">
    <w:name w:val="Знак Знак Знак"/>
    <w:basedOn w:val="a"/>
    <w:rsid w:val="00CF685E"/>
    <w:pPr>
      <w:spacing w:after="160" w:line="240" w:lineRule="exact"/>
    </w:pPr>
    <w:rPr>
      <w:rFonts w:ascii="Verdana" w:hAnsi="Verdana"/>
      <w:sz w:val="20"/>
      <w:szCs w:val="20"/>
      <w:lang w:val="en-US" w:eastAsia="en-US"/>
    </w:rPr>
  </w:style>
  <w:style w:type="table" w:styleId="a9">
    <w:name w:val="Table Grid"/>
    <w:basedOn w:val="a1"/>
    <w:rsid w:val="00CF68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C013D"/>
    <w:rPr>
      <w:rFonts w:ascii="Tahoma" w:hAnsi="Tahoma" w:cs="Tahoma"/>
      <w:sz w:val="16"/>
      <w:szCs w:val="16"/>
    </w:rPr>
  </w:style>
  <w:style w:type="character" w:customStyle="1" w:styleId="ab">
    <w:name w:val="Текст выноски Знак"/>
    <w:basedOn w:val="a0"/>
    <w:link w:val="aa"/>
    <w:uiPriority w:val="99"/>
    <w:semiHidden/>
    <w:rsid w:val="008C013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450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5676</Words>
  <Characters>32355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1143</cp:lastModifiedBy>
  <cp:revision>11</cp:revision>
  <cp:lastPrinted>2015-10-07T02:09:00Z</cp:lastPrinted>
  <dcterms:created xsi:type="dcterms:W3CDTF">2015-08-23T17:19:00Z</dcterms:created>
  <dcterms:modified xsi:type="dcterms:W3CDTF">2015-10-27T06:07:00Z</dcterms:modified>
</cp:coreProperties>
</file>